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1D" w:rsidRPr="00C7311D" w:rsidRDefault="00C7311D" w:rsidP="00C7311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7311D">
        <w:rPr>
          <w:rFonts w:ascii="Times New Roman" w:hAnsi="Times New Roman" w:cs="Times New Roman"/>
          <w:b/>
          <w:sz w:val="28"/>
          <w:szCs w:val="28"/>
          <w:lang w:val="ru-RU"/>
        </w:rPr>
        <w:t>Тема поста: Проверьте свой пенсионный счет</w:t>
      </w:r>
    </w:p>
    <w:p w:rsidR="00C7311D" w:rsidRP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1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1BC3143E" wp14:editId="25EC3F4E">
            <wp:extent cx="3568745" cy="2366963"/>
            <wp:effectExtent l="0" t="0" r="0" b="0"/>
            <wp:docPr id="5" name="image26.jpg" descr="1Vh7I4oLaB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1Vh7I4oLaBg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45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b/>
          <w:sz w:val="24"/>
          <w:szCs w:val="24"/>
        </w:rPr>
        <w:t>Facebook</w:t>
      </w:r>
      <w:r w:rsidRPr="00C731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Теперь на сайте </w:t>
      </w:r>
      <w:proofErr w:type="spellStart"/>
      <w:r w:rsidRPr="00C7311D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можно проверить пенсионный </w:t>
      </w:r>
      <w:proofErr w:type="gramStart"/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счет:  </w:t>
      </w:r>
      <w:r w:rsidRPr="00C7311D">
        <w:rPr>
          <w:rFonts w:ascii="Times New Roman" w:hAnsi="Times New Roman" w:cs="Times New Roman"/>
          <w:sz w:val="24"/>
          <w:szCs w:val="24"/>
        </w:rPr>
        <w:t>FB</w:t>
      </w:r>
      <w:proofErr w:type="gramEnd"/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6"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E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pB</w:t>
        </w:r>
      </w:hyperlink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7"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BWcuXA</w:t>
        </w:r>
      </w:hyperlink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; ОК - </w:t>
      </w:r>
      <w:hyperlink r:id="rId8"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QSgV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40</w:t>
        </w:r>
      </w:hyperlink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C7311D">
        <w:rPr>
          <w:rFonts w:ascii="Times New Roman" w:hAnsi="Times New Roman" w:cs="Times New Roman"/>
          <w:sz w:val="24"/>
          <w:szCs w:val="24"/>
        </w:rPr>
        <w:t>G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9"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mFToVf</w:t>
        </w:r>
        <w:proofErr w:type="spellEnd"/>
      </w:hyperlink>
      <w:r w:rsidRPr="00C731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Всего два клика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и вы узнаете: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какой у вас трудовой стаж,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сколько ваши работодатели отчисляли в пенсионный фонд каждый год,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сколько у вас всего пенсионных накоплений,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11D">
        <w:rPr>
          <w:rFonts w:ascii="Times New Roman" w:hAnsi="Times New Roman" w:cs="Times New Roman"/>
          <w:sz w:val="24"/>
          <w:szCs w:val="24"/>
        </w:rPr>
        <w:t>какая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управляет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счетом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>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свой индивидуальный пенсионный коэффициент для расчета будущей пенсии.</w:t>
      </w:r>
    </w:p>
    <w:p w:rsidR="00C7311D" w:rsidRP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Извещение о состоянии лицевого счета можно переслать с сайта госуслуг в банк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, чтобы получить займ. Извещение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официальный документ, он заверен электронной подписью Пенсионного фонда.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Услуга доступна пользователям с подтвержденной учетной записью. Заполнять ничего не придется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мы уже знаем всё, что нужно. Просто нажмите на кнопку и узнайте всё о своем пенсионном счете.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За два месяца услугой воспользовались 577 000 раз, присоединяйтесь! </w:t>
      </w:r>
    </w:p>
    <w:p w:rsid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Два клика </w:t>
      </w:r>
      <w:r w:rsidRPr="00C7311D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вы узнаете, сколько у вас пенсионных накоплений:</w:t>
      </w:r>
      <w:r w:rsidRPr="00C7311D">
        <w:rPr>
          <w:rFonts w:ascii="Times New Roman" w:hAnsi="Times New Roman" w:cs="Times New Roman"/>
          <w:color w:val="292F33"/>
          <w:sz w:val="24"/>
          <w:szCs w:val="24"/>
          <w:highlight w:val="white"/>
          <w:lang w:val="ru-RU"/>
        </w:rPr>
        <w:t xml:space="preserve"> </w:t>
      </w:r>
      <w:hyperlink r:id="rId10"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https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goo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gl</w:t>
        </w:r>
        <w:proofErr w:type="spellEnd"/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/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j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6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Q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3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LX</w:t>
        </w:r>
      </w:hyperlink>
    </w:p>
    <w:p w:rsid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b/>
          <w:sz w:val="24"/>
          <w:szCs w:val="24"/>
          <w:lang w:val="ru-RU"/>
        </w:rPr>
        <w:t>Теперь на сайте госуслуг можно проверить пенсионный счет.</w:t>
      </w:r>
    </w:p>
    <w:p w:rsidR="00C7311D" w:rsidRP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Всего два клика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и вы узнаете: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какой у вас трудовой стаж,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сколько ваши работодатели отчисляли в пенсионный фонд каждый год,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сколько у вас всего пенсионных накоплений,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11D">
        <w:rPr>
          <w:rFonts w:ascii="Times New Roman" w:hAnsi="Times New Roman" w:cs="Times New Roman"/>
          <w:sz w:val="24"/>
          <w:szCs w:val="24"/>
        </w:rPr>
        <w:t>какая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управляет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счетом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>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свой индивидуальный пенсионный коэффициент для расчета будущей пенсии.</w:t>
      </w:r>
    </w:p>
    <w:p w:rsidR="00C7311D" w:rsidRP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Извещение о состоянии лицевого счета можно переслать с сайта госуслуг в банк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, чтобы получить займ. Извещение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официальный документ, он заверен электронной подписью Пенсионного фонда.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Услуга доступна пользователям с подтвержденной учетной записью. Заполнять ничего не придется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мы уже знаем всё, что нужно. Просто нажмите на кнопку и узнайте всё о своем пенсионном счете.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За два месяца услугой воспользовались 577 000 раз, присоединяйтесь! </w:t>
      </w:r>
    </w:p>
    <w:p w:rsidR="00C03081" w:rsidRPr="00C7311D" w:rsidRDefault="00C03081" w:rsidP="00C7311D">
      <w:pPr>
        <w:rPr>
          <w:lang w:val="ru-RU"/>
        </w:rPr>
      </w:pPr>
    </w:p>
    <w:sectPr w:rsidR="00C03081" w:rsidRPr="00C7311D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44541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SgV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BWcuX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E7h8p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goo.gl/j6Q3L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FToV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2016-07-13T08:40:00Z</dcterms:created>
  <dcterms:modified xsi:type="dcterms:W3CDTF">2016-07-13T08:40:00Z</dcterms:modified>
</cp:coreProperties>
</file>