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22AB8" w14:textId="77777777" w:rsidR="007C69D4" w:rsidRDefault="008B7861" w:rsidP="001E4DB4">
      <w:pPr>
        <w:ind w:left="-284" w:firstLine="284"/>
        <w:jc w:val="center"/>
        <w:rPr>
          <w:rFonts w:ascii="Times New Roman" w:hAnsi="Times New Roman" w:cs="Times New Roman"/>
          <w:b/>
          <w:bCs/>
          <w:sz w:val="24"/>
          <w:szCs w:val="24"/>
        </w:rPr>
      </w:pPr>
      <w:bookmarkStart w:id="0" w:name="_GoBack"/>
      <w:r>
        <w:rPr>
          <w:rFonts w:ascii="Times New Roman" w:hAnsi="Times New Roman" w:cs="Times New Roman"/>
          <w:b/>
          <w:bCs/>
          <w:sz w:val="24"/>
          <w:szCs w:val="24"/>
        </w:rPr>
        <w:t>Уведомление</w:t>
      </w:r>
    </w:p>
    <w:p w14:paraId="36730CC6" w14:textId="3194537A" w:rsidR="008B7861" w:rsidRDefault="008B7861" w:rsidP="001E4DB4">
      <w:pPr>
        <w:ind w:left="-284" w:firstLine="284"/>
        <w:jc w:val="center"/>
        <w:rPr>
          <w:rFonts w:ascii="Times New Roman" w:hAnsi="Times New Roman" w:cs="Times New Roman"/>
          <w:b/>
          <w:bCs/>
          <w:sz w:val="24"/>
          <w:szCs w:val="24"/>
        </w:rPr>
      </w:pPr>
      <w:r>
        <w:rPr>
          <w:rFonts w:ascii="Times New Roman" w:hAnsi="Times New Roman" w:cs="Times New Roman"/>
          <w:b/>
          <w:bCs/>
          <w:sz w:val="24"/>
          <w:szCs w:val="24"/>
        </w:rPr>
        <w:t xml:space="preserve"> о проведении осмотра объектов недвижимости</w:t>
      </w:r>
      <w:r w:rsidR="004E41B5">
        <w:rPr>
          <w:rFonts w:ascii="Times New Roman" w:hAnsi="Times New Roman" w:cs="Times New Roman"/>
          <w:b/>
          <w:bCs/>
          <w:sz w:val="24"/>
          <w:szCs w:val="24"/>
        </w:rPr>
        <w:t xml:space="preserve"> </w:t>
      </w:r>
      <w:r w:rsidR="000172EE">
        <w:rPr>
          <w:rFonts w:ascii="Times New Roman" w:hAnsi="Times New Roman" w:cs="Times New Roman"/>
          <w:b/>
          <w:bCs/>
          <w:sz w:val="24"/>
          <w:szCs w:val="24"/>
        </w:rPr>
        <w:t xml:space="preserve">от </w:t>
      </w:r>
      <w:r w:rsidR="00C21EC9">
        <w:rPr>
          <w:rFonts w:ascii="Times New Roman" w:hAnsi="Times New Roman" w:cs="Times New Roman"/>
          <w:b/>
          <w:bCs/>
          <w:sz w:val="24"/>
          <w:szCs w:val="24"/>
        </w:rPr>
        <w:t>1</w:t>
      </w:r>
      <w:r w:rsidR="00F97488">
        <w:rPr>
          <w:rFonts w:ascii="Times New Roman" w:hAnsi="Times New Roman" w:cs="Times New Roman"/>
          <w:b/>
          <w:bCs/>
          <w:sz w:val="24"/>
          <w:szCs w:val="24"/>
        </w:rPr>
        <w:t>0</w:t>
      </w:r>
      <w:r w:rsidR="0046297A" w:rsidRPr="0046297A">
        <w:rPr>
          <w:rFonts w:ascii="Times New Roman" w:hAnsi="Times New Roman" w:cs="Times New Roman"/>
          <w:b/>
          <w:bCs/>
          <w:sz w:val="24"/>
          <w:szCs w:val="24"/>
        </w:rPr>
        <w:t>.</w:t>
      </w:r>
      <w:r w:rsidR="00F97488">
        <w:rPr>
          <w:rFonts w:ascii="Times New Roman" w:hAnsi="Times New Roman" w:cs="Times New Roman"/>
          <w:b/>
          <w:bCs/>
          <w:sz w:val="24"/>
          <w:szCs w:val="24"/>
        </w:rPr>
        <w:t>07</w:t>
      </w:r>
      <w:r w:rsidR="004E41B5" w:rsidRPr="0046297A">
        <w:rPr>
          <w:rFonts w:ascii="Times New Roman" w:hAnsi="Times New Roman" w:cs="Times New Roman"/>
          <w:b/>
          <w:bCs/>
          <w:sz w:val="24"/>
          <w:szCs w:val="24"/>
        </w:rPr>
        <w:t>.202</w:t>
      </w:r>
      <w:r w:rsidR="00F97488">
        <w:rPr>
          <w:rFonts w:ascii="Times New Roman" w:hAnsi="Times New Roman" w:cs="Times New Roman"/>
          <w:b/>
          <w:bCs/>
          <w:sz w:val="24"/>
          <w:szCs w:val="24"/>
        </w:rPr>
        <w:t>4</w:t>
      </w:r>
      <w:r w:rsidR="004E41B5" w:rsidRPr="0046297A">
        <w:rPr>
          <w:rFonts w:ascii="Times New Roman" w:hAnsi="Times New Roman" w:cs="Times New Roman"/>
          <w:b/>
          <w:bCs/>
          <w:sz w:val="24"/>
          <w:szCs w:val="24"/>
        </w:rPr>
        <w:t xml:space="preserve"> года</w:t>
      </w:r>
    </w:p>
    <w:p w14:paraId="76BDD2C8" w14:textId="77777777" w:rsidR="008B7861" w:rsidRDefault="008B7861" w:rsidP="001E4DB4">
      <w:pPr>
        <w:ind w:left="-284" w:firstLine="284"/>
        <w:jc w:val="center"/>
        <w:rPr>
          <w:rFonts w:ascii="Times New Roman" w:hAnsi="Times New Roman" w:cs="Times New Roman"/>
          <w:b/>
          <w:bCs/>
          <w:sz w:val="24"/>
          <w:szCs w:val="24"/>
        </w:rPr>
      </w:pPr>
      <w:r>
        <w:rPr>
          <w:rFonts w:ascii="Times New Roman" w:hAnsi="Times New Roman" w:cs="Times New Roman"/>
          <w:b/>
          <w:bCs/>
          <w:sz w:val="24"/>
          <w:szCs w:val="24"/>
        </w:rPr>
        <w:t>Вниманию собственников!</w:t>
      </w:r>
    </w:p>
    <w:p w14:paraId="3DC7923B" w14:textId="3A41C23B" w:rsidR="00AF3A1B" w:rsidRPr="007150B3" w:rsidRDefault="008B7861" w:rsidP="001E4DB4">
      <w:pPr>
        <w:ind w:left="-284" w:firstLine="284"/>
        <w:jc w:val="both"/>
        <w:rPr>
          <w:rFonts w:ascii="Times New Roman" w:hAnsi="Times New Roman" w:cs="Times New Roman"/>
          <w:sz w:val="24"/>
          <w:szCs w:val="24"/>
        </w:rPr>
      </w:pPr>
      <w:r>
        <w:rPr>
          <w:rFonts w:ascii="Times New Roman" w:hAnsi="Times New Roman" w:cs="Times New Roman"/>
          <w:sz w:val="24"/>
          <w:szCs w:val="24"/>
        </w:rPr>
        <w:t>В рамках Федерального закона от 30 декабря 2020 № 518-ФЗ «О внесении изменений в отдельные законодател</w:t>
      </w:r>
      <w:r w:rsidR="004E41B5">
        <w:rPr>
          <w:rFonts w:ascii="Times New Roman" w:hAnsi="Times New Roman" w:cs="Times New Roman"/>
          <w:sz w:val="24"/>
          <w:szCs w:val="24"/>
        </w:rPr>
        <w:t xml:space="preserve">ьные акты Российской Федерации»,  в </w:t>
      </w:r>
      <w:r>
        <w:rPr>
          <w:rFonts w:ascii="Times New Roman" w:hAnsi="Times New Roman" w:cs="Times New Roman"/>
          <w:sz w:val="24"/>
          <w:szCs w:val="24"/>
        </w:rPr>
        <w:t xml:space="preserve">соответствии со статьей 69.1 Федерального закона от 13 июля 2015 года № 218-ФЗ  «О государственной регистрации недвижимости», приказом Федеральной службы государственной регистрации, кадастра и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утвержденной постановлением администрации </w:t>
      </w:r>
      <w:r w:rsidR="004E41B5">
        <w:rPr>
          <w:rFonts w:ascii="Times New Roman" w:hAnsi="Times New Roman" w:cs="Times New Roman"/>
          <w:sz w:val="24"/>
          <w:szCs w:val="24"/>
        </w:rPr>
        <w:t>Кореневского района Курской области</w:t>
      </w:r>
      <w:r>
        <w:rPr>
          <w:rFonts w:ascii="Times New Roman" w:hAnsi="Times New Roman" w:cs="Times New Roman"/>
          <w:sz w:val="24"/>
          <w:szCs w:val="24"/>
        </w:rPr>
        <w:t xml:space="preserve"> </w:t>
      </w:r>
      <w:r w:rsidRPr="00F43A44">
        <w:rPr>
          <w:rFonts w:ascii="Times New Roman" w:hAnsi="Times New Roman" w:cs="Times New Roman"/>
          <w:sz w:val="24"/>
          <w:szCs w:val="24"/>
        </w:rPr>
        <w:t xml:space="preserve">от </w:t>
      </w:r>
      <w:r w:rsidR="00F43A44" w:rsidRPr="00F43A44">
        <w:rPr>
          <w:rFonts w:ascii="Times New Roman" w:hAnsi="Times New Roman" w:cs="Times New Roman"/>
          <w:sz w:val="24"/>
          <w:szCs w:val="24"/>
        </w:rPr>
        <w:t>28 марта</w:t>
      </w:r>
      <w:r w:rsidRPr="00F43A44">
        <w:rPr>
          <w:rFonts w:ascii="Times New Roman" w:hAnsi="Times New Roman" w:cs="Times New Roman"/>
          <w:sz w:val="24"/>
          <w:szCs w:val="24"/>
        </w:rPr>
        <w:t xml:space="preserve"> 202</w:t>
      </w:r>
      <w:r w:rsidR="004E41B5" w:rsidRPr="00F43A44">
        <w:rPr>
          <w:rFonts w:ascii="Times New Roman" w:hAnsi="Times New Roman" w:cs="Times New Roman"/>
          <w:sz w:val="24"/>
          <w:szCs w:val="24"/>
        </w:rPr>
        <w:t>2</w:t>
      </w:r>
      <w:r w:rsidRPr="00F43A44">
        <w:rPr>
          <w:rFonts w:ascii="Times New Roman" w:hAnsi="Times New Roman" w:cs="Times New Roman"/>
          <w:sz w:val="24"/>
          <w:szCs w:val="24"/>
        </w:rPr>
        <w:t xml:space="preserve"> года №</w:t>
      </w:r>
      <w:r w:rsidR="00F43A44" w:rsidRPr="00F43A44">
        <w:rPr>
          <w:rFonts w:ascii="Times New Roman" w:hAnsi="Times New Roman" w:cs="Times New Roman"/>
          <w:sz w:val="24"/>
          <w:szCs w:val="24"/>
        </w:rPr>
        <w:t>180</w:t>
      </w:r>
      <w:r w:rsidR="00F97488">
        <w:rPr>
          <w:rFonts w:ascii="Times New Roman" w:hAnsi="Times New Roman" w:cs="Times New Roman"/>
          <w:sz w:val="24"/>
          <w:szCs w:val="24"/>
        </w:rPr>
        <w:t xml:space="preserve"> (с изменениями и дополнениями)</w:t>
      </w:r>
      <w:r w:rsidRPr="00F43A44">
        <w:rPr>
          <w:rFonts w:ascii="Times New Roman" w:hAnsi="Times New Roman" w:cs="Times New Roman"/>
          <w:sz w:val="24"/>
          <w:szCs w:val="24"/>
        </w:rPr>
        <w:t>,</w:t>
      </w:r>
      <w:r>
        <w:rPr>
          <w:rFonts w:ascii="Times New Roman" w:hAnsi="Times New Roman" w:cs="Times New Roman"/>
          <w:sz w:val="24"/>
          <w:szCs w:val="24"/>
        </w:rPr>
        <w:t xml:space="preserve"> </w:t>
      </w:r>
      <w:r w:rsidR="00D766A7">
        <w:rPr>
          <w:rFonts w:ascii="Times New Roman" w:hAnsi="Times New Roman" w:cs="Times New Roman"/>
          <w:sz w:val="24"/>
          <w:szCs w:val="24"/>
        </w:rPr>
        <w:t xml:space="preserve"> </w:t>
      </w:r>
      <w:r>
        <w:rPr>
          <w:rFonts w:ascii="Times New Roman" w:hAnsi="Times New Roman" w:cs="Times New Roman"/>
          <w:sz w:val="24"/>
          <w:szCs w:val="24"/>
        </w:rPr>
        <w:t xml:space="preserve">планируется   </w:t>
      </w:r>
      <w:r w:rsidR="00F97488">
        <w:rPr>
          <w:rFonts w:ascii="Times New Roman" w:hAnsi="Times New Roman" w:cs="Times New Roman"/>
          <w:sz w:val="24"/>
          <w:szCs w:val="24"/>
          <w:u w:val="single"/>
        </w:rPr>
        <w:t>31</w:t>
      </w:r>
      <w:r w:rsidR="000172EE" w:rsidRPr="00964790">
        <w:rPr>
          <w:rFonts w:ascii="Times New Roman" w:hAnsi="Times New Roman" w:cs="Times New Roman"/>
          <w:sz w:val="24"/>
          <w:szCs w:val="24"/>
          <w:u w:val="single"/>
        </w:rPr>
        <w:t xml:space="preserve"> </w:t>
      </w:r>
      <w:r w:rsidR="00F97488">
        <w:rPr>
          <w:rFonts w:ascii="Times New Roman" w:hAnsi="Times New Roman" w:cs="Times New Roman"/>
          <w:sz w:val="24"/>
          <w:szCs w:val="24"/>
          <w:u w:val="single"/>
        </w:rPr>
        <w:t>июл</w:t>
      </w:r>
      <w:r w:rsidR="000172EE" w:rsidRPr="00964790">
        <w:rPr>
          <w:rFonts w:ascii="Times New Roman" w:hAnsi="Times New Roman" w:cs="Times New Roman"/>
          <w:sz w:val="24"/>
          <w:szCs w:val="24"/>
          <w:u w:val="single"/>
        </w:rPr>
        <w:t>я 202</w:t>
      </w:r>
      <w:r w:rsidR="00F97488">
        <w:rPr>
          <w:rFonts w:ascii="Times New Roman" w:hAnsi="Times New Roman" w:cs="Times New Roman"/>
          <w:sz w:val="24"/>
          <w:szCs w:val="24"/>
          <w:u w:val="single"/>
        </w:rPr>
        <w:t>4</w:t>
      </w:r>
      <w:r w:rsidR="000172EE" w:rsidRPr="00964790">
        <w:rPr>
          <w:rFonts w:ascii="Times New Roman" w:hAnsi="Times New Roman" w:cs="Times New Roman"/>
          <w:sz w:val="24"/>
          <w:szCs w:val="24"/>
          <w:u w:val="single"/>
        </w:rPr>
        <w:t xml:space="preserve"> года</w:t>
      </w:r>
      <w:r>
        <w:rPr>
          <w:rFonts w:ascii="Times New Roman" w:hAnsi="Times New Roman" w:cs="Times New Roman"/>
          <w:sz w:val="24"/>
          <w:szCs w:val="24"/>
        </w:rPr>
        <w:t xml:space="preserve"> провести осмотр</w:t>
      </w:r>
      <w:r w:rsidR="00487EE1">
        <w:rPr>
          <w:rFonts w:ascii="Times New Roman" w:hAnsi="Times New Roman" w:cs="Times New Roman"/>
          <w:sz w:val="24"/>
          <w:szCs w:val="24"/>
        </w:rPr>
        <w:t xml:space="preserve"> следующих </w:t>
      </w:r>
      <w:r w:rsidR="00487EE1" w:rsidRPr="00487EE1">
        <w:rPr>
          <w:rFonts w:ascii="Times New Roman" w:hAnsi="Times New Roman" w:cs="Times New Roman"/>
          <w:sz w:val="24"/>
          <w:szCs w:val="24"/>
        </w:rPr>
        <w:t xml:space="preserve">  ранее </w:t>
      </w:r>
      <w:r w:rsidR="00AF3A1B" w:rsidRPr="00AF3A1B">
        <w:rPr>
          <w:rFonts w:ascii="Times New Roman" w:hAnsi="Times New Roman" w:cs="Times New Roman"/>
          <w:sz w:val="24"/>
          <w:szCs w:val="24"/>
        </w:rPr>
        <w:t>учтенн</w:t>
      </w:r>
      <w:r w:rsidR="00AF3A1B">
        <w:rPr>
          <w:rFonts w:ascii="Times New Roman" w:hAnsi="Times New Roman" w:cs="Times New Roman"/>
          <w:sz w:val="24"/>
          <w:szCs w:val="24"/>
        </w:rPr>
        <w:t xml:space="preserve">ых </w:t>
      </w:r>
      <w:r w:rsidR="00AF3A1B" w:rsidRPr="00AF3A1B">
        <w:rPr>
          <w:rFonts w:ascii="Times New Roman" w:hAnsi="Times New Roman" w:cs="Times New Roman"/>
          <w:sz w:val="24"/>
          <w:szCs w:val="24"/>
        </w:rPr>
        <w:t>объект</w:t>
      </w:r>
      <w:r w:rsidR="00AF3A1B">
        <w:rPr>
          <w:rFonts w:ascii="Times New Roman" w:hAnsi="Times New Roman" w:cs="Times New Roman"/>
          <w:sz w:val="24"/>
          <w:szCs w:val="24"/>
        </w:rPr>
        <w:t>ов</w:t>
      </w:r>
      <w:r w:rsidR="00AF3A1B" w:rsidRPr="00AF3A1B">
        <w:rPr>
          <w:rFonts w:ascii="Times New Roman" w:hAnsi="Times New Roman" w:cs="Times New Roman"/>
          <w:sz w:val="24"/>
          <w:szCs w:val="24"/>
        </w:rPr>
        <w:t xml:space="preserve">  недвижимости</w:t>
      </w:r>
      <w:r w:rsidR="00964790">
        <w:rPr>
          <w:rFonts w:ascii="Times New Roman" w:hAnsi="Times New Roman" w:cs="Times New Roman"/>
          <w:sz w:val="24"/>
          <w:szCs w:val="24"/>
        </w:rPr>
        <w:t>:</w:t>
      </w:r>
    </w:p>
    <w:tbl>
      <w:tblPr>
        <w:tblW w:w="9918" w:type="dxa"/>
        <w:jc w:val="center"/>
        <w:tblLayout w:type="fixed"/>
        <w:tblLook w:val="04A0" w:firstRow="1" w:lastRow="0" w:firstColumn="1" w:lastColumn="0" w:noHBand="0" w:noVBand="1"/>
      </w:tblPr>
      <w:tblGrid>
        <w:gridCol w:w="846"/>
        <w:gridCol w:w="1276"/>
        <w:gridCol w:w="3402"/>
        <w:gridCol w:w="2410"/>
        <w:gridCol w:w="1984"/>
      </w:tblGrid>
      <w:tr w:rsidR="0084595B" w:rsidRPr="00AF3A1B" w14:paraId="765AF7F6" w14:textId="77777777" w:rsidTr="00964790">
        <w:trPr>
          <w:trHeight w:val="711"/>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1C0AB" w14:textId="77777777" w:rsidR="0084595B" w:rsidRPr="002C5816" w:rsidRDefault="0084595B" w:rsidP="00AF3A1B">
            <w:pPr>
              <w:jc w:val="both"/>
              <w:rPr>
                <w:rFonts w:ascii="Times New Roman" w:hAnsi="Times New Roman" w:cs="Times New Roman"/>
                <w:b/>
                <w:bCs/>
                <w:szCs w:val="24"/>
              </w:rPr>
            </w:pPr>
            <w:r w:rsidRPr="002C5816">
              <w:rPr>
                <w:rFonts w:ascii="Times New Roman" w:hAnsi="Times New Roman" w:cs="Times New Roman"/>
                <w:b/>
                <w:bCs/>
                <w:szCs w:val="24"/>
              </w:rPr>
              <w:t xml:space="preserve">№ </w:t>
            </w:r>
          </w:p>
          <w:p w14:paraId="718934CA" w14:textId="77777777" w:rsidR="0084595B" w:rsidRPr="00AF3A1B" w:rsidRDefault="0084595B" w:rsidP="00AF3A1B">
            <w:pPr>
              <w:jc w:val="both"/>
              <w:rPr>
                <w:rFonts w:ascii="Times New Roman" w:hAnsi="Times New Roman" w:cs="Times New Roman"/>
                <w:b/>
                <w:bCs/>
                <w:sz w:val="24"/>
                <w:szCs w:val="24"/>
              </w:rPr>
            </w:pPr>
            <w:r w:rsidRPr="002C5816">
              <w:rPr>
                <w:rFonts w:ascii="Times New Roman" w:hAnsi="Times New Roman" w:cs="Times New Roman"/>
                <w:b/>
                <w:bCs/>
                <w:szCs w:val="24"/>
              </w:rPr>
              <w:t>п/п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B0CF7" w14:textId="5E952864" w:rsidR="0084595B" w:rsidRPr="002C5816" w:rsidRDefault="0084595B" w:rsidP="002C5816">
            <w:pPr>
              <w:jc w:val="center"/>
              <w:rPr>
                <w:rFonts w:ascii="Times New Roman" w:hAnsi="Times New Roman" w:cs="Times New Roman"/>
                <w:b/>
                <w:bCs/>
                <w:szCs w:val="24"/>
              </w:rPr>
            </w:pPr>
            <w:r w:rsidRPr="002C5816">
              <w:rPr>
                <w:rFonts w:ascii="Times New Roman" w:hAnsi="Times New Roman" w:cs="Times New Roman"/>
                <w:b/>
                <w:bCs/>
                <w:szCs w:val="24"/>
              </w:rPr>
              <w:t>Вид объекта недвижимости</w:t>
            </w:r>
          </w:p>
        </w:tc>
        <w:tc>
          <w:tcPr>
            <w:tcW w:w="3402" w:type="dxa"/>
            <w:tcBorders>
              <w:top w:val="single" w:sz="4" w:space="0" w:color="auto"/>
              <w:left w:val="nil"/>
              <w:bottom w:val="single" w:sz="4" w:space="0" w:color="auto"/>
              <w:right w:val="single" w:sz="4" w:space="0" w:color="auto"/>
            </w:tcBorders>
            <w:shd w:val="clear" w:color="auto" w:fill="auto"/>
            <w:hideMark/>
          </w:tcPr>
          <w:p w14:paraId="1DED22A5" w14:textId="1B3B66C9" w:rsidR="0084595B" w:rsidRPr="002C5816" w:rsidRDefault="0084595B" w:rsidP="002C5816">
            <w:pPr>
              <w:jc w:val="center"/>
              <w:rPr>
                <w:rFonts w:ascii="Times New Roman" w:hAnsi="Times New Roman" w:cs="Times New Roman"/>
                <w:b/>
                <w:bCs/>
                <w:szCs w:val="24"/>
              </w:rPr>
            </w:pPr>
            <w:r w:rsidRPr="002C5816">
              <w:rPr>
                <w:rFonts w:ascii="Times New Roman" w:hAnsi="Times New Roman" w:cs="Times New Roman"/>
                <w:b/>
                <w:bCs/>
                <w:szCs w:val="24"/>
              </w:rPr>
              <w:t>Место расположения объекта недвижимости</w:t>
            </w:r>
          </w:p>
        </w:tc>
        <w:tc>
          <w:tcPr>
            <w:tcW w:w="2410" w:type="dxa"/>
            <w:tcBorders>
              <w:top w:val="single" w:sz="4" w:space="0" w:color="auto"/>
              <w:left w:val="nil"/>
              <w:bottom w:val="single" w:sz="4" w:space="0" w:color="auto"/>
              <w:right w:val="single" w:sz="4" w:space="0" w:color="auto"/>
            </w:tcBorders>
          </w:tcPr>
          <w:p w14:paraId="36717F22" w14:textId="50E2FA6B" w:rsidR="0084595B" w:rsidRPr="002C5816" w:rsidRDefault="0084595B" w:rsidP="002C5816">
            <w:pPr>
              <w:jc w:val="center"/>
              <w:rPr>
                <w:rFonts w:ascii="Times New Roman" w:hAnsi="Times New Roman" w:cs="Times New Roman"/>
                <w:b/>
                <w:bCs/>
                <w:szCs w:val="24"/>
              </w:rPr>
            </w:pPr>
            <w:r w:rsidRPr="002C5816">
              <w:rPr>
                <w:rFonts w:ascii="Times New Roman" w:hAnsi="Times New Roman" w:cs="Times New Roman"/>
                <w:b/>
                <w:bCs/>
                <w:szCs w:val="24"/>
              </w:rPr>
              <w:t>Кадастровый номер объекта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D56CF49" w14:textId="2EADCD10" w:rsidR="0084595B" w:rsidRPr="002C5816" w:rsidRDefault="0084595B" w:rsidP="00AF3A1B">
            <w:pPr>
              <w:jc w:val="center"/>
              <w:rPr>
                <w:rFonts w:ascii="Times New Roman" w:hAnsi="Times New Roman" w:cs="Times New Roman"/>
                <w:b/>
                <w:bCs/>
                <w:szCs w:val="24"/>
              </w:rPr>
            </w:pPr>
            <w:r w:rsidRPr="002C5816">
              <w:rPr>
                <w:rFonts w:ascii="Times New Roman" w:hAnsi="Times New Roman" w:cs="Times New Roman"/>
                <w:b/>
                <w:bCs/>
                <w:szCs w:val="24"/>
              </w:rPr>
              <w:t>Период времени</w:t>
            </w:r>
            <w:r w:rsidR="002C5816" w:rsidRPr="002C5816">
              <w:rPr>
                <w:rFonts w:ascii="Times New Roman" w:hAnsi="Times New Roman" w:cs="Times New Roman"/>
                <w:b/>
                <w:bCs/>
                <w:szCs w:val="24"/>
              </w:rPr>
              <w:t xml:space="preserve"> осмотра</w:t>
            </w:r>
          </w:p>
        </w:tc>
      </w:tr>
      <w:tr w:rsidR="00964790" w:rsidRPr="00AF3A1B" w14:paraId="5F9A5515" w14:textId="77777777" w:rsidTr="00964790">
        <w:trPr>
          <w:trHeight w:val="711"/>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5FD8D80" w14:textId="5795B7AE" w:rsidR="00964790" w:rsidRPr="00964790" w:rsidRDefault="00964790" w:rsidP="00964790">
            <w:pPr>
              <w:pStyle w:val="a4"/>
              <w:numPr>
                <w:ilvl w:val="0"/>
                <w:numId w:val="4"/>
              </w:numPr>
              <w:jc w:val="both"/>
              <w:rPr>
                <w:rFonts w:ascii="Times New Roman" w:hAnsi="Times New Roman" w:cs="Times New Roman"/>
                <w:bCs/>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2A4FF4" w14:textId="72636C85" w:rsidR="00964790" w:rsidRPr="002C5816" w:rsidRDefault="00964790" w:rsidP="00964790">
            <w:pPr>
              <w:jc w:val="center"/>
              <w:rPr>
                <w:rFonts w:ascii="Times New Roman" w:hAnsi="Times New Roman" w:cs="Times New Roman"/>
                <w:b/>
                <w:bCs/>
                <w:szCs w:val="24"/>
              </w:rPr>
            </w:pPr>
            <w:r w:rsidRPr="00035C9E">
              <w:rPr>
                <w:rFonts w:ascii="Times New Roman" w:hAnsi="Times New Roman" w:cs="Times New Roman"/>
                <w:sz w:val="24"/>
                <w:szCs w:val="24"/>
              </w:rPr>
              <w:t>здание</w:t>
            </w:r>
          </w:p>
        </w:tc>
        <w:tc>
          <w:tcPr>
            <w:tcW w:w="3402" w:type="dxa"/>
            <w:tcBorders>
              <w:top w:val="single" w:sz="4" w:space="0" w:color="auto"/>
              <w:left w:val="nil"/>
              <w:bottom w:val="single" w:sz="4" w:space="0" w:color="auto"/>
              <w:right w:val="single" w:sz="4" w:space="0" w:color="auto"/>
            </w:tcBorders>
            <w:shd w:val="clear" w:color="auto" w:fill="auto"/>
            <w:vAlign w:val="bottom"/>
          </w:tcPr>
          <w:p w14:paraId="4149FF35" w14:textId="2C303056" w:rsidR="00964790" w:rsidRPr="002C5816" w:rsidRDefault="00964790" w:rsidP="002D272A">
            <w:pPr>
              <w:jc w:val="center"/>
              <w:rPr>
                <w:rFonts w:ascii="Times New Roman" w:hAnsi="Times New Roman" w:cs="Times New Roman"/>
                <w:b/>
                <w:bCs/>
                <w:szCs w:val="24"/>
              </w:rPr>
            </w:pPr>
            <w:r w:rsidRPr="00035C9E">
              <w:rPr>
                <w:rFonts w:ascii="Times New Roman" w:hAnsi="Times New Roman" w:cs="Times New Roman"/>
                <w:sz w:val="24"/>
                <w:szCs w:val="24"/>
              </w:rPr>
              <w:t xml:space="preserve">Курская область, </w:t>
            </w:r>
            <w:proofErr w:type="spellStart"/>
            <w:r w:rsidRPr="00035C9E">
              <w:rPr>
                <w:rFonts w:ascii="Times New Roman" w:hAnsi="Times New Roman" w:cs="Times New Roman"/>
                <w:sz w:val="24"/>
                <w:szCs w:val="24"/>
              </w:rPr>
              <w:t>Кореневский</w:t>
            </w:r>
            <w:proofErr w:type="spellEnd"/>
            <w:r w:rsidRPr="00035C9E">
              <w:rPr>
                <w:rFonts w:ascii="Times New Roman" w:hAnsi="Times New Roman" w:cs="Times New Roman"/>
                <w:sz w:val="24"/>
                <w:szCs w:val="24"/>
              </w:rPr>
              <w:t xml:space="preserve"> район, </w:t>
            </w:r>
            <w:r w:rsidR="00C21EC9">
              <w:rPr>
                <w:rFonts w:ascii="Times New Roman" w:hAnsi="Times New Roman" w:cs="Times New Roman"/>
                <w:sz w:val="24"/>
                <w:szCs w:val="24"/>
              </w:rPr>
              <w:t xml:space="preserve">с. </w:t>
            </w:r>
            <w:r w:rsidR="00F97488">
              <w:rPr>
                <w:rFonts w:ascii="Times New Roman" w:hAnsi="Times New Roman" w:cs="Times New Roman"/>
                <w:sz w:val="24"/>
                <w:szCs w:val="24"/>
              </w:rPr>
              <w:t>Верхн</w:t>
            </w:r>
            <w:r w:rsidR="00C21EC9">
              <w:rPr>
                <w:rFonts w:ascii="Times New Roman" w:hAnsi="Times New Roman" w:cs="Times New Roman"/>
                <w:sz w:val="24"/>
                <w:szCs w:val="24"/>
              </w:rPr>
              <w:t>яя Груня</w:t>
            </w:r>
            <w:r w:rsidRPr="00035C9E">
              <w:rPr>
                <w:rFonts w:ascii="Times New Roman" w:hAnsi="Times New Roman" w:cs="Times New Roman"/>
                <w:sz w:val="24"/>
                <w:szCs w:val="24"/>
              </w:rPr>
              <w:t xml:space="preserve">, д. </w:t>
            </w:r>
            <w:r w:rsidR="002D272A">
              <w:rPr>
                <w:rFonts w:ascii="Times New Roman" w:hAnsi="Times New Roman" w:cs="Times New Roman"/>
                <w:sz w:val="24"/>
                <w:szCs w:val="24"/>
              </w:rPr>
              <w:t>122</w:t>
            </w:r>
          </w:p>
        </w:tc>
        <w:tc>
          <w:tcPr>
            <w:tcW w:w="2410" w:type="dxa"/>
            <w:tcBorders>
              <w:top w:val="single" w:sz="4" w:space="0" w:color="auto"/>
              <w:left w:val="single" w:sz="4" w:space="0" w:color="auto"/>
              <w:bottom w:val="single" w:sz="4" w:space="0" w:color="auto"/>
              <w:right w:val="nil"/>
            </w:tcBorders>
            <w:shd w:val="clear" w:color="auto" w:fill="auto"/>
          </w:tcPr>
          <w:p w14:paraId="4ED07D9A" w14:textId="7670E810" w:rsidR="00964790" w:rsidRPr="002C5816" w:rsidRDefault="00964790" w:rsidP="002D272A">
            <w:pPr>
              <w:jc w:val="center"/>
              <w:rPr>
                <w:rFonts w:ascii="Times New Roman" w:hAnsi="Times New Roman" w:cs="Times New Roman"/>
                <w:b/>
                <w:bCs/>
                <w:szCs w:val="24"/>
              </w:rPr>
            </w:pPr>
            <w:r w:rsidRPr="00035C9E">
              <w:rPr>
                <w:rFonts w:ascii="Times New Roman" w:hAnsi="Times New Roman" w:cs="Times New Roman"/>
                <w:sz w:val="24"/>
                <w:szCs w:val="24"/>
              </w:rPr>
              <w:t>46:10:</w:t>
            </w:r>
            <w:r w:rsidR="00F97488">
              <w:rPr>
                <w:rFonts w:ascii="Times New Roman" w:hAnsi="Times New Roman" w:cs="Times New Roman"/>
                <w:sz w:val="24"/>
                <w:szCs w:val="24"/>
              </w:rPr>
              <w:t>050101</w:t>
            </w:r>
            <w:r w:rsidRPr="00035C9E">
              <w:rPr>
                <w:rFonts w:ascii="Times New Roman" w:hAnsi="Times New Roman" w:cs="Times New Roman"/>
                <w:sz w:val="24"/>
                <w:szCs w:val="24"/>
              </w:rPr>
              <w:t>:</w:t>
            </w:r>
            <w:r w:rsidR="00B87B51">
              <w:rPr>
                <w:rFonts w:ascii="Times New Roman" w:hAnsi="Times New Roman" w:cs="Times New Roman"/>
                <w:sz w:val="24"/>
                <w:szCs w:val="24"/>
              </w:rPr>
              <w:t>2</w:t>
            </w:r>
            <w:r w:rsidR="002D272A">
              <w:rPr>
                <w:rFonts w:ascii="Times New Roman" w:hAnsi="Times New Roman" w:cs="Times New Roman"/>
                <w:sz w:val="24"/>
                <w:szCs w:val="24"/>
              </w:rPr>
              <w:t>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6F659F" w14:textId="717ADF67" w:rsidR="00964790" w:rsidRPr="00964790" w:rsidRDefault="00964790" w:rsidP="00964790">
            <w:pPr>
              <w:jc w:val="center"/>
              <w:rPr>
                <w:rFonts w:ascii="Times New Roman" w:hAnsi="Times New Roman" w:cs="Times New Roman"/>
                <w:bCs/>
                <w:szCs w:val="24"/>
              </w:rPr>
            </w:pPr>
            <w:r>
              <w:rPr>
                <w:rFonts w:ascii="Times New Roman" w:hAnsi="Times New Roman" w:cs="Times New Roman"/>
                <w:bCs/>
                <w:szCs w:val="24"/>
              </w:rPr>
              <w:t>08:05-08:20</w:t>
            </w:r>
          </w:p>
        </w:tc>
      </w:tr>
      <w:tr w:rsidR="00964790" w:rsidRPr="00AF3A1B" w14:paraId="71222039" w14:textId="77777777" w:rsidTr="00964790">
        <w:trPr>
          <w:trHeight w:val="69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BBF8767" w14:textId="77777777" w:rsidR="00964790" w:rsidRPr="00964790" w:rsidRDefault="00964790" w:rsidP="00964790">
            <w:pPr>
              <w:pStyle w:val="a4"/>
              <w:numPr>
                <w:ilvl w:val="0"/>
                <w:numId w:val="4"/>
              </w:numPr>
              <w:jc w:val="both"/>
              <w:rPr>
                <w:rFonts w:ascii="Times New Roman" w:hAnsi="Times New Roman" w:cs="Times New Roman"/>
                <w:bCs/>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BA4F51" w14:textId="51DF9B79" w:rsidR="00964790" w:rsidRPr="002C5816" w:rsidRDefault="00964790" w:rsidP="00964790">
            <w:pPr>
              <w:jc w:val="center"/>
              <w:rPr>
                <w:rFonts w:ascii="Times New Roman" w:hAnsi="Times New Roman" w:cs="Times New Roman"/>
                <w:b/>
                <w:bCs/>
                <w:szCs w:val="24"/>
              </w:rPr>
            </w:pPr>
            <w:r w:rsidRPr="00035C9E">
              <w:rPr>
                <w:rFonts w:ascii="Times New Roman" w:hAnsi="Times New Roman" w:cs="Times New Roman"/>
                <w:sz w:val="24"/>
                <w:szCs w:val="24"/>
              </w:rPr>
              <w:t>здание</w:t>
            </w:r>
          </w:p>
        </w:tc>
        <w:tc>
          <w:tcPr>
            <w:tcW w:w="3402" w:type="dxa"/>
            <w:tcBorders>
              <w:top w:val="single" w:sz="4" w:space="0" w:color="auto"/>
              <w:left w:val="nil"/>
              <w:bottom w:val="single" w:sz="4" w:space="0" w:color="auto"/>
              <w:right w:val="single" w:sz="4" w:space="0" w:color="auto"/>
            </w:tcBorders>
            <w:shd w:val="clear" w:color="auto" w:fill="auto"/>
            <w:vAlign w:val="bottom"/>
          </w:tcPr>
          <w:p w14:paraId="3F81822F" w14:textId="5698A005" w:rsidR="00964790" w:rsidRPr="002C5816" w:rsidRDefault="00964790" w:rsidP="002D272A">
            <w:pPr>
              <w:jc w:val="center"/>
              <w:rPr>
                <w:rFonts w:ascii="Times New Roman" w:hAnsi="Times New Roman" w:cs="Times New Roman"/>
                <w:b/>
                <w:bCs/>
                <w:szCs w:val="24"/>
              </w:rPr>
            </w:pPr>
            <w:r w:rsidRPr="00035C9E">
              <w:rPr>
                <w:rFonts w:ascii="Times New Roman" w:hAnsi="Times New Roman" w:cs="Times New Roman"/>
                <w:sz w:val="24"/>
                <w:szCs w:val="24"/>
              </w:rPr>
              <w:t xml:space="preserve">Курская область, </w:t>
            </w:r>
            <w:proofErr w:type="spellStart"/>
            <w:r w:rsidRPr="00035C9E">
              <w:rPr>
                <w:rFonts w:ascii="Times New Roman" w:hAnsi="Times New Roman" w:cs="Times New Roman"/>
                <w:sz w:val="24"/>
                <w:szCs w:val="24"/>
              </w:rPr>
              <w:t>Кореневский</w:t>
            </w:r>
            <w:proofErr w:type="spellEnd"/>
            <w:r w:rsidRPr="00035C9E">
              <w:rPr>
                <w:rFonts w:ascii="Times New Roman" w:hAnsi="Times New Roman" w:cs="Times New Roman"/>
                <w:sz w:val="24"/>
                <w:szCs w:val="24"/>
              </w:rPr>
              <w:t xml:space="preserve"> район, </w:t>
            </w:r>
            <w:r w:rsidR="00C21EC9">
              <w:rPr>
                <w:rFonts w:ascii="Times New Roman" w:hAnsi="Times New Roman" w:cs="Times New Roman"/>
                <w:sz w:val="24"/>
                <w:szCs w:val="24"/>
              </w:rPr>
              <w:t xml:space="preserve">с. </w:t>
            </w:r>
            <w:r w:rsidR="00F97488">
              <w:rPr>
                <w:rFonts w:ascii="Times New Roman" w:hAnsi="Times New Roman" w:cs="Times New Roman"/>
                <w:sz w:val="24"/>
                <w:szCs w:val="24"/>
              </w:rPr>
              <w:t>Верх</w:t>
            </w:r>
            <w:r w:rsidR="00C21EC9">
              <w:rPr>
                <w:rFonts w:ascii="Times New Roman" w:hAnsi="Times New Roman" w:cs="Times New Roman"/>
                <w:sz w:val="24"/>
                <w:szCs w:val="24"/>
              </w:rPr>
              <w:t>няя Груня</w:t>
            </w:r>
            <w:r w:rsidRPr="00035C9E">
              <w:rPr>
                <w:rFonts w:ascii="Times New Roman" w:hAnsi="Times New Roman" w:cs="Times New Roman"/>
                <w:sz w:val="24"/>
                <w:szCs w:val="24"/>
              </w:rPr>
              <w:t>, д. 1</w:t>
            </w:r>
            <w:r w:rsidR="002D272A">
              <w:rPr>
                <w:rFonts w:ascii="Times New Roman" w:hAnsi="Times New Roman" w:cs="Times New Roman"/>
                <w:sz w:val="24"/>
                <w:szCs w:val="24"/>
              </w:rPr>
              <w:t>27</w:t>
            </w:r>
          </w:p>
        </w:tc>
        <w:tc>
          <w:tcPr>
            <w:tcW w:w="2410" w:type="dxa"/>
            <w:tcBorders>
              <w:top w:val="single" w:sz="4" w:space="0" w:color="auto"/>
              <w:left w:val="single" w:sz="4" w:space="0" w:color="auto"/>
              <w:bottom w:val="single" w:sz="4" w:space="0" w:color="auto"/>
              <w:right w:val="nil"/>
            </w:tcBorders>
            <w:shd w:val="clear" w:color="auto" w:fill="auto"/>
          </w:tcPr>
          <w:p w14:paraId="666C21E9" w14:textId="035CEA32" w:rsidR="00964790" w:rsidRPr="002C5816" w:rsidRDefault="00964790" w:rsidP="002D272A">
            <w:pPr>
              <w:jc w:val="center"/>
              <w:rPr>
                <w:rFonts w:ascii="Times New Roman" w:hAnsi="Times New Roman" w:cs="Times New Roman"/>
                <w:b/>
                <w:bCs/>
                <w:szCs w:val="24"/>
              </w:rPr>
            </w:pPr>
            <w:r w:rsidRPr="00035C9E">
              <w:rPr>
                <w:rFonts w:ascii="Times New Roman" w:hAnsi="Times New Roman" w:cs="Times New Roman"/>
                <w:sz w:val="24"/>
                <w:szCs w:val="24"/>
              </w:rPr>
              <w:t>46:10:</w:t>
            </w:r>
            <w:r w:rsidR="00F97488">
              <w:rPr>
                <w:rFonts w:ascii="Times New Roman" w:hAnsi="Times New Roman" w:cs="Times New Roman"/>
                <w:sz w:val="24"/>
                <w:szCs w:val="24"/>
              </w:rPr>
              <w:t>050101</w:t>
            </w:r>
            <w:r w:rsidRPr="00035C9E">
              <w:rPr>
                <w:rFonts w:ascii="Times New Roman" w:hAnsi="Times New Roman" w:cs="Times New Roman"/>
                <w:sz w:val="24"/>
                <w:szCs w:val="24"/>
              </w:rPr>
              <w:t>:</w:t>
            </w:r>
            <w:r w:rsidR="002D272A">
              <w:rPr>
                <w:rFonts w:ascii="Times New Roman" w:hAnsi="Times New Roman" w:cs="Times New Roman"/>
                <w:sz w:val="24"/>
                <w:szCs w:val="24"/>
              </w:rPr>
              <w:t>240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5DC381" w14:textId="34F80E93" w:rsidR="00964790" w:rsidRPr="00964790" w:rsidRDefault="00964790" w:rsidP="00964790">
            <w:pPr>
              <w:jc w:val="center"/>
              <w:rPr>
                <w:rFonts w:ascii="Times New Roman" w:hAnsi="Times New Roman" w:cs="Times New Roman"/>
                <w:bCs/>
                <w:szCs w:val="24"/>
              </w:rPr>
            </w:pPr>
            <w:r>
              <w:rPr>
                <w:rFonts w:ascii="Times New Roman" w:hAnsi="Times New Roman" w:cs="Times New Roman"/>
                <w:bCs/>
                <w:szCs w:val="24"/>
              </w:rPr>
              <w:t>08:25-08:40</w:t>
            </w:r>
          </w:p>
        </w:tc>
      </w:tr>
      <w:tr w:rsidR="00964790" w:rsidRPr="00AF3A1B" w14:paraId="1428CE48" w14:textId="77777777" w:rsidTr="00964790">
        <w:trPr>
          <w:trHeight w:val="711"/>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ED24DC4" w14:textId="77777777" w:rsidR="00964790" w:rsidRPr="00964790" w:rsidRDefault="00964790" w:rsidP="00964790">
            <w:pPr>
              <w:pStyle w:val="a4"/>
              <w:numPr>
                <w:ilvl w:val="0"/>
                <w:numId w:val="4"/>
              </w:numPr>
              <w:jc w:val="both"/>
              <w:rPr>
                <w:rFonts w:ascii="Times New Roman" w:hAnsi="Times New Roman" w:cs="Times New Roman"/>
                <w:bCs/>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FE1964" w14:textId="51D92EA8" w:rsidR="00964790" w:rsidRPr="002C5816" w:rsidRDefault="00964790" w:rsidP="00964790">
            <w:pPr>
              <w:jc w:val="center"/>
              <w:rPr>
                <w:rFonts w:ascii="Times New Roman" w:hAnsi="Times New Roman" w:cs="Times New Roman"/>
                <w:b/>
                <w:bCs/>
                <w:szCs w:val="24"/>
              </w:rPr>
            </w:pPr>
            <w:r w:rsidRPr="00035C9E">
              <w:rPr>
                <w:rFonts w:ascii="Times New Roman" w:hAnsi="Times New Roman" w:cs="Times New Roman"/>
                <w:sz w:val="24"/>
                <w:szCs w:val="24"/>
              </w:rPr>
              <w:t>здание</w:t>
            </w:r>
          </w:p>
        </w:tc>
        <w:tc>
          <w:tcPr>
            <w:tcW w:w="3402" w:type="dxa"/>
            <w:tcBorders>
              <w:top w:val="single" w:sz="4" w:space="0" w:color="auto"/>
              <w:left w:val="nil"/>
              <w:bottom w:val="single" w:sz="4" w:space="0" w:color="auto"/>
              <w:right w:val="single" w:sz="4" w:space="0" w:color="auto"/>
            </w:tcBorders>
            <w:shd w:val="clear" w:color="auto" w:fill="auto"/>
            <w:vAlign w:val="bottom"/>
          </w:tcPr>
          <w:p w14:paraId="3320EC38" w14:textId="7C1D1480" w:rsidR="00964790" w:rsidRPr="002C5816" w:rsidRDefault="00964790" w:rsidP="002D272A">
            <w:pPr>
              <w:jc w:val="center"/>
              <w:rPr>
                <w:rFonts w:ascii="Times New Roman" w:hAnsi="Times New Roman" w:cs="Times New Roman"/>
                <w:b/>
                <w:bCs/>
                <w:szCs w:val="24"/>
              </w:rPr>
            </w:pPr>
            <w:r w:rsidRPr="00035C9E">
              <w:rPr>
                <w:rFonts w:ascii="Times New Roman" w:hAnsi="Times New Roman" w:cs="Times New Roman"/>
                <w:sz w:val="24"/>
                <w:szCs w:val="24"/>
              </w:rPr>
              <w:t xml:space="preserve">Курская область, </w:t>
            </w:r>
            <w:proofErr w:type="spellStart"/>
            <w:r w:rsidRPr="00035C9E">
              <w:rPr>
                <w:rFonts w:ascii="Times New Roman" w:hAnsi="Times New Roman" w:cs="Times New Roman"/>
                <w:sz w:val="24"/>
                <w:szCs w:val="24"/>
              </w:rPr>
              <w:t>Кореневский</w:t>
            </w:r>
            <w:proofErr w:type="spellEnd"/>
            <w:r w:rsidRPr="00035C9E">
              <w:rPr>
                <w:rFonts w:ascii="Times New Roman" w:hAnsi="Times New Roman" w:cs="Times New Roman"/>
                <w:sz w:val="24"/>
                <w:szCs w:val="24"/>
              </w:rPr>
              <w:t xml:space="preserve"> район, </w:t>
            </w:r>
            <w:r w:rsidR="00C21EC9">
              <w:rPr>
                <w:rFonts w:ascii="Times New Roman" w:hAnsi="Times New Roman" w:cs="Times New Roman"/>
                <w:sz w:val="24"/>
                <w:szCs w:val="24"/>
              </w:rPr>
              <w:t xml:space="preserve">с. </w:t>
            </w:r>
            <w:r w:rsidR="00F97488">
              <w:rPr>
                <w:rFonts w:ascii="Times New Roman" w:hAnsi="Times New Roman" w:cs="Times New Roman"/>
                <w:sz w:val="24"/>
                <w:szCs w:val="24"/>
              </w:rPr>
              <w:t>Верх</w:t>
            </w:r>
            <w:r w:rsidR="00C21EC9">
              <w:rPr>
                <w:rFonts w:ascii="Times New Roman" w:hAnsi="Times New Roman" w:cs="Times New Roman"/>
                <w:sz w:val="24"/>
                <w:szCs w:val="24"/>
              </w:rPr>
              <w:t>няя Груня</w:t>
            </w:r>
            <w:r w:rsidRPr="00035C9E">
              <w:rPr>
                <w:rFonts w:ascii="Times New Roman" w:hAnsi="Times New Roman" w:cs="Times New Roman"/>
                <w:sz w:val="24"/>
                <w:szCs w:val="24"/>
              </w:rPr>
              <w:t xml:space="preserve">, д. </w:t>
            </w:r>
            <w:r w:rsidR="002D272A">
              <w:rPr>
                <w:rFonts w:ascii="Times New Roman" w:hAnsi="Times New Roman" w:cs="Times New Roman"/>
                <w:sz w:val="24"/>
                <w:szCs w:val="24"/>
              </w:rPr>
              <w:t>88</w:t>
            </w:r>
          </w:p>
        </w:tc>
        <w:tc>
          <w:tcPr>
            <w:tcW w:w="2410" w:type="dxa"/>
            <w:tcBorders>
              <w:top w:val="single" w:sz="4" w:space="0" w:color="auto"/>
              <w:left w:val="single" w:sz="4" w:space="0" w:color="auto"/>
              <w:bottom w:val="single" w:sz="4" w:space="0" w:color="auto"/>
              <w:right w:val="nil"/>
            </w:tcBorders>
            <w:shd w:val="clear" w:color="auto" w:fill="auto"/>
          </w:tcPr>
          <w:p w14:paraId="1112E07C" w14:textId="409FACF8" w:rsidR="00964790" w:rsidRPr="002C5816" w:rsidRDefault="00964790" w:rsidP="002D272A">
            <w:pPr>
              <w:jc w:val="center"/>
              <w:rPr>
                <w:rFonts w:ascii="Times New Roman" w:hAnsi="Times New Roman" w:cs="Times New Roman"/>
                <w:b/>
                <w:bCs/>
                <w:szCs w:val="24"/>
              </w:rPr>
            </w:pPr>
            <w:r w:rsidRPr="00035C9E">
              <w:rPr>
                <w:rFonts w:ascii="Times New Roman" w:hAnsi="Times New Roman" w:cs="Times New Roman"/>
                <w:sz w:val="24"/>
                <w:szCs w:val="24"/>
              </w:rPr>
              <w:t>46:10:</w:t>
            </w:r>
            <w:r w:rsidR="00F97488">
              <w:rPr>
                <w:rFonts w:ascii="Times New Roman" w:hAnsi="Times New Roman" w:cs="Times New Roman"/>
                <w:sz w:val="24"/>
                <w:szCs w:val="24"/>
              </w:rPr>
              <w:t>050101</w:t>
            </w:r>
            <w:r w:rsidRPr="00035C9E">
              <w:rPr>
                <w:rFonts w:ascii="Times New Roman" w:hAnsi="Times New Roman" w:cs="Times New Roman"/>
                <w:sz w:val="24"/>
                <w:szCs w:val="24"/>
              </w:rPr>
              <w:t>:</w:t>
            </w:r>
            <w:r w:rsidR="002D272A">
              <w:rPr>
                <w:rFonts w:ascii="Times New Roman" w:hAnsi="Times New Roman" w:cs="Times New Roman"/>
                <w:sz w:val="24"/>
                <w:szCs w:val="24"/>
              </w:rPr>
              <w:t>246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3ABB1B" w14:textId="1806DD46" w:rsidR="00964790" w:rsidRPr="00964790" w:rsidRDefault="00964790" w:rsidP="00964790">
            <w:pPr>
              <w:jc w:val="center"/>
              <w:rPr>
                <w:rFonts w:ascii="Times New Roman" w:hAnsi="Times New Roman" w:cs="Times New Roman"/>
                <w:bCs/>
                <w:szCs w:val="24"/>
              </w:rPr>
            </w:pPr>
            <w:r>
              <w:rPr>
                <w:rFonts w:ascii="Times New Roman" w:hAnsi="Times New Roman" w:cs="Times New Roman"/>
                <w:bCs/>
                <w:szCs w:val="24"/>
              </w:rPr>
              <w:t>08:45-09:00</w:t>
            </w:r>
          </w:p>
        </w:tc>
      </w:tr>
      <w:tr w:rsidR="00964790" w:rsidRPr="00AF3A1B" w14:paraId="5334DEAB" w14:textId="77777777" w:rsidTr="00964790">
        <w:trPr>
          <w:trHeight w:val="711"/>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B6081D0" w14:textId="77777777" w:rsidR="00964790" w:rsidRPr="00964790" w:rsidRDefault="00964790" w:rsidP="00964790">
            <w:pPr>
              <w:pStyle w:val="a4"/>
              <w:numPr>
                <w:ilvl w:val="0"/>
                <w:numId w:val="4"/>
              </w:numPr>
              <w:jc w:val="both"/>
              <w:rPr>
                <w:rFonts w:ascii="Times New Roman" w:hAnsi="Times New Roman" w:cs="Times New Roman"/>
                <w:bCs/>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60E601" w14:textId="3C55D7FA" w:rsidR="00964790" w:rsidRPr="002C5816" w:rsidRDefault="00964790" w:rsidP="00964790">
            <w:pPr>
              <w:jc w:val="center"/>
              <w:rPr>
                <w:rFonts w:ascii="Times New Roman" w:hAnsi="Times New Roman" w:cs="Times New Roman"/>
                <w:b/>
                <w:bCs/>
                <w:szCs w:val="24"/>
              </w:rPr>
            </w:pPr>
            <w:r w:rsidRPr="00035C9E">
              <w:rPr>
                <w:rFonts w:ascii="Times New Roman" w:hAnsi="Times New Roman" w:cs="Times New Roman"/>
                <w:sz w:val="24"/>
                <w:szCs w:val="24"/>
              </w:rPr>
              <w:t>здание</w:t>
            </w:r>
          </w:p>
        </w:tc>
        <w:tc>
          <w:tcPr>
            <w:tcW w:w="3402" w:type="dxa"/>
            <w:tcBorders>
              <w:top w:val="single" w:sz="4" w:space="0" w:color="auto"/>
              <w:left w:val="nil"/>
              <w:bottom w:val="single" w:sz="4" w:space="0" w:color="auto"/>
              <w:right w:val="single" w:sz="4" w:space="0" w:color="auto"/>
            </w:tcBorders>
            <w:shd w:val="clear" w:color="auto" w:fill="auto"/>
            <w:vAlign w:val="bottom"/>
          </w:tcPr>
          <w:p w14:paraId="206454E2" w14:textId="5880EE7A" w:rsidR="00964790" w:rsidRPr="002C5816" w:rsidRDefault="00964790" w:rsidP="002D272A">
            <w:pPr>
              <w:jc w:val="center"/>
              <w:rPr>
                <w:rFonts w:ascii="Times New Roman" w:hAnsi="Times New Roman" w:cs="Times New Roman"/>
                <w:b/>
                <w:bCs/>
                <w:szCs w:val="24"/>
              </w:rPr>
            </w:pPr>
            <w:r w:rsidRPr="00035C9E">
              <w:rPr>
                <w:rFonts w:ascii="Times New Roman" w:hAnsi="Times New Roman" w:cs="Times New Roman"/>
                <w:sz w:val="24"/>
                <w:szCs w:val="24"/>
              </w:rPr>
              <w:t xml:space="preserve">Курская область, </w:t>
            </w:r>
            <w:proofErr w:type="spellStart"/>
            <w:r w:rsidRPr="00035C9E">
              <w:rPr>
                <w:rFonts w:ascii="Times New Roman" w:hAnsi="Times New Roman" w:cs="Times New Roman"/>
                <w:sz w:val="24"/>
                <w:szCs w:val="24"/>
              </w:rPr>
              <w:t>Кореневский</w:t>
            </w:r>
            <w:proofErr w:type="spellEnd"/>
            <w:r w:rsidRPr="00035C9E">
              <w:rPr>
                <w:rFonts w:ascii="Times New Roman" w:hAnsi="Times New Roman" w:cs="Times New Roman"/>
                <w:sz w:val="24"/>
                <w:szCs w:val="24"/>
              </w:rPr>
              <w:t xml:space="preserve"> район, </w:t>
            </w:r>
            <w:r w:rsidR="00C21EC9">
              <w:rPr>
                <w:rFonts w:ascii="Times New Roman" w:hAnsi="Times New Roman" w:cs="Times New Roman"/>
                <w:sz w:val="24"/>
                <w:szCs w:val="24"/>
              </w:rPr>
              <w:t xml:space="preserve">с. </w:t>
            </w:r>
            <w:r w:rsidR="00F97488">
              <w:rPr>
                <w:rFonts w:ascii="Times New Roman" w:hAnsi="Times New Roman" w:cs="Times New Roman"/>
                <w:sz w:val="24"/>
                <w:szCs w:val="24"/>
              </w:rPr>
              <w:t>Верх</w:t>
            </w:r>
            <w:r w:rsidR="00C21EC9">
              <w:rPr>
                <w:rFonts w:ascii="Times New Roman" w:hAnsi="Times New Roman" w:cs="Times New Roman"/>
                <w:sz w:val="24"/>
                <w:szCs w:val="24"/>
              </w:rPr>
              <w:t>няя Груня</w:t>
            </w:r>
            <w:r w:rsidRPr="00035C9E">
              <w:rPr>
                <w:rFonts w:ascii="Times New Roman" w:hAnsi="Times New Roman" w:cs="Times New Roman"/>
                <w:sz w:val="24"/>
                <w:szCs w:val="24"/>
              </w:rPr>
              <w:t xml:space="preserve">, д. </w:t>
            </w:r>
            <w:r w:rsidR="002D272A">
              <w:rPr>
                <w:rFonts w:ascii="Times New Roman" w:hAnsi="Times New Roman" w:cs="Times New Roman"/>
                <w:sz w:val="24"/>
                <w:szCs w:val="24"/>
              </w:rPr>
              <w:t>96</w:t>
            </w:r>
          </w:p>
        </w:tc>
        <w:tc>
          <w:tcPr>
            <w:tcW w:w="2410" w:type="dxa"/>
            <w:tcBorders>
              <w:top w:val="single" w:sz="4" w:space="0" w:color="auto"/>
              <w:left w:val="single" w:sz="4" w:space="0" w:color="auto"/>
              <w:bottom w:val="single" w:sz="4" w:space="0" w:color="auto"/>
              <w:right w:val="nil"/>
            </w:tcBorders>
            <w:shd w:val="clear" w:color="auto" w:fill="auto"/>
          </w:tcPr>
          <w:p w14:paraId="44193580" w14:textId="5D1C1A80" w:rsidR="00964790" w:rsidRPr="002C5816" w:rsidRDefault="00964790" w:rsidP="002D272A">
            <w:pPr>
              <w:jc w:val="center"/>
              <w:rPr>
                <w:rFonts w:ascii="Times New Roman" w:hAnsi="Times New Roman" w:cs="Times New Roman"/>
                <w:b/>
                <w:bCs/>
                <w:szCs w:val="24"/>
              </w:rPr>
            </w:pPr>
            <w:r w:rsidRPr="00035C9E">
              <w:rPr>
                <w:rFonts w:ascii="Times New Roman" w:hAnsi="Times New Roman" w:cs="Times New Roman"/>
                <w:sz w:val="24"/>
                <w:szCs w:val="24"/>
              </w:rPr>
              <w:t>46:10:</w:t>
            </w:r>
            <w:r w:rsidR="00F97488">
              <w:rPr>
                <w:rFonts w:ascii="Times New Roman" w:hAnsi="Times New Roman" w:cs="Times New Roman"/>
                <w:sz w:val="24"/>
                <w:szCs w:val="24"/>
              </w:rPr>
              <w:t>050101</w:t>
            </w:r>
            <w:r w:rsidRPr="00035C9E">
              <w:rPr>
                <w:rFonts w:ascii="Times New Roman" w:hAnsi="Times New Roman" w:cs="Times New Roman"/>
                <w:sz w:val="24"/>
                <w:szCs w:val="24"/>
              </w:rPr>
              <w:t>:</w:t>
            </w:r>
            <w:r w:rsidR="00B87B51">
              <w:rPr>
                <w:rFonts w:ascii="Times New Roman" w:hAnsi="Times New Roman" w:cs="Times New Roman"/>
                <w:sz w:val="24"/>
                <w:szCs w:val="24"/>
              </w:rPr>
              <w:t>2</w:t>
            </w:r>
            <w:r w:rsidR="002D272A">
              <w:rPr>
                <w:rFonts w:ascii="Times New Roman" w:hAnsi="Times New Roman" w:cs="Times New Roman"/>
                <w:sz w:val="24"/>
                <w:szCs w:val="24"/>
              </w:rPr>
              <w:t>48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2637BC" w14:textId="41C32E78" w:rsidR="00964790" w:rsidRPr="00964790" w:rsidRDefault="00964790" w:rsidP="00964790">
            <w:pPr>
              <w:jc w:val="center"/>
              <w:rPr>
                <w:rFonts w:ascii="Times New Roman" w:hAnsi="Times New Roman" w:cs="Times New Roman"/>
                <w:bCs/>
                <w:szCs w:val="24"/>
              </w:rPr>
            </w:pPr>
            <w:r>
              <w:rPr>
                <w:rFonts w:ascii="Times New Roman" w:hAnsi="Times New Roman" w:cs="Times New Roman"/>
                <w:bCs/>
                <w:szCs w:val="24"/>
              </w:rPr>
              <w:t>09:0</w:t>
            </w:r>
            <w:r w:rsidRPr="00964790">
              <w:rPr>
                <w:rFonts w:ascii="Times New Roman" w:hAnsi="Times New Roman" w:cs="Times New Roman"/>
                <w:bCs/>
                <w:szCs w:val="24"/>
              </w:rPr>
              <w:t>5</w:t>
            </w:r>
            <w:r>
              <w:rPr>
                <w:rFonts w:ascii="Times New Roman" w:hAnsi="Times New Roman" w:cs="Times New Roman"/>
                <w:bCs/>
                <w:szCs w:val="24"/>
              </w:rPr>
              <w:t>-09:20</w:t>
            </w:r>
          </w:p>
        </w:tc>
      </w:tr>
      <w:tr w:rsidR="00394195" w:rsidRPr="00AF3A1B" w14:paraId="49884582" w14:textId="77777777" w:rsidTr="00964790">
        <w:trPr>
          <w:trHeight w:val="552"/>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9DD59BB" w14:textId="25B4844D" w:rsidR="00394195" w:rsidRPr="00964790" w:rsidRDefault="00394195" w:rsidP="00964790">
            <w:pPr>
              <w:pStyle w:val="a4"/>
              <w:numPr>
                <w:ilvl w:val="0"/>
                <w:numId w:val="4"/>
              </w:num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BC84F72" w14:textId="16CB2C03" w:rsidR="00394195" w:rsidRPr="00035C9E" w:rsidRDefault="00394195" w:rsidP="00394195">
            <w:pPr>
              <w:ind w:hanging="77"/>
              <w:jc w:val="center"/>
              <w:rPr>
                <w:rFonts w:ascii="Times New Roman" w:hAnsi="Times New Roman" w:cs="Times New Roman"/>
                <w:sz w:val="24"/>
                <w:szCs w:val="24"/>
              </w:rPr>
            </w:pPr>
            <w:r w:rsidRPr="00035C9E">
              <w:rPr>
                <w:rFonts w:ascii="Times New Roman" w:hAnsi="Times New Roman" w:cs="Times New Roman"/>
                <w:sz w:val="24"/>
                <w:szCs w:val="24"/>
              </w:rPr>
              <w:t>здание</w:t>
            </w:r>
          </w:p>
        </w:tc>
        <w:tc>
          <w:tcPr>
            <w:tcW w:w="3402" w:type="dxa"/>
            <w:tcBorders>
              <w:top w:val="single" w:sz="4" w:space="0" w:color="auto"/>
              <w:left w:val="nil"/>
              <w:bottom w:val="single" w:sz="4" w:space="0" w:color="auto"/>
              <w:right w:val="nil"/>
            </w:tcBorders>
            <w:shd w:val="clear" w:color="auto" w:fill="auto"/>
          </w:tcPr>
          <w:p w14:paraId="37A83B78" w14:textId="73735CA2" w:rsidR="00394195" w:rsidRPr="00035C9E" w:rsidRDefault="00394195" w:rsidP="002D272A">
            <w:pPr>
              <w:ind w:hanging="222"/>
              <w:jc w:val="center"/>
              <w:rPr>
                <w:rFonts w:ascii="Times New Roman" w:hAnsi="Times New Roman" w:cs="Times New Roman"/>
                <w:sz w:val="24"/>
                <w:szCs w:val="24"/>
              </w:rPr>
            </w:pPr>
            <w:r w:rsidRPr="00035C9E">
              <w:rPr>
                <w:rFonts w:ascii="Times New Roman" w:hAnsi="Times New Roman" w:cs="Times New Roman"/>
                <w:sz w:val="24"/>
                <w:szCs w:val="24"/>
              </w:rPr>
              <w:t xml:space="preserve">Курская область, </w:t>
            </w:r>
            <w:proofErr w:type="spellStart"/>
            <w:r w:rsidRPr="00035C9E">
              <w:rPr>
                <w:rFonts w:ascii="Times New Roman" w:hAnsi="Times New Roman" w:cs="Times New Roman"/>
                <w:sz w:val="24"/>
                <w:szCs w:val="24"/>
              </w:rPr>
              <w:t>Кореневский</w:t>
            </w:r>
            <w:proofErr w:type="spellEnd"/>
            <w:r w:rsidRPr="00035C9E">
              <w:rPr>
                <w:rFonts w:ascii="Times New Roman" w:hAnsi="Times New Roman" w:cs="Times New Roman"/>
                <w:sz w:val="24"/>
                <w:szCs w:val="24"/>
              </w:rPr>
              <w:t xml:space="preserve"> район, </w:t>
            </w:r>
            <w:r w:rsidR="00C21EC9">
              <w:rPr>
                <w:rFonts w:ascii="Times New Roman" w:hAnsi="Times New Roman" w:cs="Times New Roman"/>
                <w:sz w:val="24"/>
                <w:szCs w:val="24"/>
              </w:rPr>
              <w:t xml:space="preserve">с. </w:t>
            </w:r>
            <w:r w:rsidR="00F97488">
              <w:rPr>
                <w:rFonts w:ascii="Times New Roman" w:hAnsi="Times New Roman" w:cs="Times New Roman"/>
                <w:sz w:val="24"/>
                <w:szCs w:val="24"/>
              </w:rPr>
              <w:t>Верх</w:t>
            </w:r>
            <w:r w:rsidR="00C21EC9">
              <w:rPr>
                <w:rFonts w:ascii="Times New Roman" w:hAnsi="Times New Roman" w:cs="Times New Roman"/>
                <w:sz w:val="24"/>
                <w:szCs w:val="24"/>
              </w:rPr>
              <w:t>няя Груня</w:t>
            </w:r>
            <w:r w:rsidRPr="00035C9E">
              <w:rPr>
                <w:rFonts w:ascii="Times New Roman" w:hAnsi="Times New Roman" w:cs="Times New Roman"/>
                <w:sz w:val="24"/>
                <w:szCs w:val="24"/>
              </w:rPr>
              <w:t xml:space="preserve">, д. </w:t>
            </w:r>
            <w:r w:rsidR="002D272A">
              <w:rPr>
                <w:rFonts w:ascii="Times New Roman" w:hAnsi="Times New Roman" w:cs="Times New Roman"/>
                <w:sz w:val="24"/>
                <w:szCs w:val="24"/>
              </w:rPr>
              <w:t>9</w:t>
            </w:r>
          </w:p>
        </w:tc>
        <w:tc>
          <w:tcPr>
            <w:tcW w:w="2410" w:type="dxa"/>
            <w:tcBorders>
              <w:top w:val="single" w:sz="4" w:space="0" w:color="auto"/>
              <w:left w:val="single" w:sz="4" w:space="0" w:color="auto"/>
              <w:bottom w:val="single" w:sz="4" w:space="0" w:color="auto"/>
            </w:tcBorders>
            <w:shd w:val="clear" w:color="auto" w:fill="auto"/>
          </w:tcPr>
          <w:p w14:paraId="6342A30B" w14:textId="55929538" w:rsidR="00394195" w:rsidRPr="00035C9E" w:rsidRDefault="00394195" w:rsidP="002D272A">
            <w:pPr>
              <w:ind w:firstLine="33"/>
              <w:jc w:val="center"/>
              <w:rPr>
                <w:rFonts w:ascii="Times New Roman" w:hAnsi="Times New Roman" w:cs="Times New Roman"/>
                <w:sz w:val="24"/>
                <w:szCs w:val="24"/>
              </w:rPr>
            </w:pPr>
            <w:r w:rsidRPr="00035C9E">
              <w:rPr>
                <w:rFonts w:ascii="Times New Roman" w:hAnsi="Times New Roman" w:cs="Times New Roman"/>
                <w:sz w:val="24"/>
                <w:szCs w:val="24"/>
              </w:rPr>
              <w:t>46:10:</w:t>
            </w:r>
            <w:r w:rsidR="00F97488">
              <w:rPr>
                <w:rFonts w:ascii="Times New Roman" w:hAnsi="Times New Roman" w:cs="Times New Roman"/>
                <w:sz w:val="24"/>
                <w:szCs w:val="24"/>
              </w:rPr>
              <w:t>050101</w:t>
            </w:r>
            <w:r w:rsidRPr="00035C9E">
              <w:rPr>
                <w:rFonts w:ascii="Times New Roman" w:hAnsi="Times New Roman" w:cs="Times New Roman"/>
                <w:sz w:val="24"/>
                <w:szCs w:val="24"/>
              </w:rPr>
              <w:t>:</w:t>
            </w:r>
            <w:r w:rsidR="002D272A">
              <w:rPr>
                <w:rFonts w:ascii="Times New Roman" w:hAnsi="Times New Roman" w:cs="Times New Roman"/>
                <w:sz w:val="24"/>
                <w:szCs w:val="24"/>
              </w:rPr>
              <w:t>269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1E4D4C" w14:textId="730BF501" w:rsidR="00394195" w:rsidRPr="00035C9E" w:rsidRDefault="00394195" w:rsidP="00964790">
            <w:pPr>
              <w:ind w:firstLine="33"/>
              <w:jc w:val="center"/>
              <w:rPr>
                <w:rFonts w:ascii="Times New Roman" w:hAnsi="Times New Roman" w:cs="Times New Roman"/>
                <w:sz w:val="24"/>
                <w:szCs w:val="24"/>
              </w:rPr>
            </w:pPr>
            <w:r w:rsidRPr="00035C9E">
              <w:rPr>
                <w:rFonts w:ascii="Times New Roman" w:hAnsi="Times New Roman" w:cs="Times New Roman"/>
                <w:sz w:val="24"/>
                <w:szCs w:val="24"/>
              </w:rPr>
              <w:t>0</w:t>
            </w:r>
            <w:r w:rsidR="00035C9E">
              <w:rPr>
                <w:rFonts w:ascii="Times New Roman" w:hAnsi="Times New Roman" w:cs="Times New Roman"/>
                <w:sz w:val="24"/>
                <w:szCs w:val="24"/>
              </w:rPr>
              <w:t>9</w:t>
            </w:r>
            <w:r w:rsidRPr="00035C9E">
              <w:rPr>
                <w:rFonts w:ascii="Times New Roman" w:hAnsi="Times New Roman" w:cs="Times New Roman"/>
                <w:sz w:val="24"/>
                <w:szCs w:val="24"/>
              </w:rPr>
              <w:t>:</w:t>
            </w:r>
            <w:r w:rsidR="00035C9E">
              <w:rPr>
                <w:rFonts w:ascii="Times New Roman" w:hAnsi="Times New Roman" w:cs="Times New Roman"/>
                <w:sz w:val="24"/>
                <w:szCs w:val="24"/>
              </w:rPr>
              <w:t>3</w:t>
            </w:r>
            <w:r w:rsidRPr="00035C9E">
              <w:rPr>
                <w:rFonts w:ascii="Times New Roman" w:hAnsi="Times New Roman" w:cs="Times New Roman"/>
                <w:sz w:val="24"/>
                <w:szCs w:val="24"/>
              </w:rPr>
              <w:t>0-0</w:t>
            </w:r>
            <w:r w:rsidR="00035C9E">
              <w:rPr>
                <w:rFonts w:ascii="Times New Roman" w:hAnsi="Times New Roman" w:cs="Times New Roman"/>
                <w:sz w:val="24"/>
                <w:szCs w:val="24"/>
              </w:rPr>
              <w:t>9</w:t>
            </w:r>
            <w:r w:rsidRPr="00035C9E">
              <w:rPr>
                <w:rFonts w:ascii="Times New Roman" w:hAnsi="Times New Roman" w:cs="Times New Roman"/>
                <w:sz w:val="24"/>
                <w:szCs w:val="24"/>
              </w:rPr>
              <w:t>:</w:t>
            </w:r>
            <w:r w:rsidR="00035C9E">
              <w:rPr>
                <w:rFonts w:ascii="Times New Roman" w:hAnsi="Times New Roman" w:cs="Times New Roman"/>
                <w:sz w:val="24"/>
                <w:szCs w:val="24"/>
              </w:rPr>
              <w:t>4</w:t>
            </w:r>
            <w:r w:rsidRPr="00035C9E">
              <w:rPr>
                <w:rFonts w:ascii="Times New Roman" w:hAnsi="Times New Roman" w:cs="Times New Roman"/>
                <w:sz w:val="24"/>
                <w:szCs w:val="24"/>
              </w:rPr>
              <w:t>5</w:t>
            </w:r>
          </w:p>
        </w:tc>
      </w:tr>
      <w:tr w:rsidR="00394195" w:rsidRPr="00AF3A1B" w14:paraId="04D7E202" w14:textId="77777777" w:rsidTr="00964790">
        <w:trPr>
          <w:trHeight w:val="31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BDF7175" w14:textId="19443BA4" w:rsidR="00394195" w:rsidRPr="00964790" w:rsidRDefault="00394195" w:rsidP="00964790">
            <w:pPr>
              <w:pStyle w:val="a4"/>
              <w:numPr>
                <w:ilvl w:val="0"/>
                <w:numId w:val="4"/>
              </w:num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105831" w14:textId="1B9785F6" w:rsidR="00394195" w:rsidRPr="00035C9E" w:rsidRDefault="00394195" w:rsidP="00394195">
            <w:pPr>
              <w:ind w:hanging="77"/>
              <w:jc w:val="center"/>
              <w:rPr>
                <w:rFonts w:ascii="Times New Roman" w:hAnsi="Times New Roman" w:cs="Times New Roman"/>
                <w:sz w:val="24"/>
                <w:szCs w:val="24"/>
              </w:rPr>
            </w:pPr>
            <w:r w:rsidRPr="00035C9E">
              <w:rPr>
                <w:rFonts w:ascii="Times New Roman" w:hAnsi="Times New Roman" w:cs="Times New Roman"/>
                <w:sz w:val="24"/>
                <w:szCs w:val="24"/>
              </w:rPr>
              <w:t>здание</w:t>
            </w:r>
          </w:p>
        </w:tc>
        <w:tc>
          <w:tcPr>
            <w:tcW w:w="3402" w:type="dxa"/>
            <w:tcBorders>
              <w:top w:val="single" w:sz="4" w:space="0" w:color="auto"/>
              <w:left w:val="nil"/>
              <w:bottom w:val="single" w:sz="4" w:space="0" w:color="auto"/>
              <w:right w:val="nil"/>
            </w:tcBorders>
            <w:shd w:val="clear" w:color="auto" w:fill="auto"/>
            <w:vAlign w:val="bottom"/>
          </w:tcPr>
          <w:p w14:paraId="05E759AB" w14:textId="7266EB7E" w:rsidR="00394195" w:rsidRPr="00035C9E" w:rsidRDefault="00394195" w:rsidP="002D272A">
            <w:pPr>
              <w:spacing w:after="0"/>
              <w:ind w:hanging="222"/>
              <w:jc w:val="center"/>
              <w:rPr>
                <w:rFonts w:ascii="Times New Roman" w:hAnsi="Times New Roman" w:cs="Times New Roman"/>
                <w:sz w:val="24"/>
                <w:szCs w:val="24"/>
              </w:rPr>
            </w:pPr>
            <w:r w:rsidRPr="00035C9E">
              <w:rPr>
                <w:rFonts w:ascii="Times New Roman" w:hAnsi="Times New Roman" w:cs="Times New Roman"/>
                <w:sz w:val="24"/>
                <w:szCs w:val="24"/>
              </w:rPr>
              <w:t xml:space="preserve">Курская область, </w:t>
            </w:r>
            <w:proofErr w:type="spellStart"/>
            <w:r w:rsidRPr="00035C9E">
              <w:rPr>
                <w:rFonts w:ascii="Times New Roman" w:hAnsi="Times New Roman" w:cs="Times New Roman"/>
                <w:sz w:val="24"/>
                <w:szCs w:val="24"/>
              </w:rPr>
              <w:t>Кореневский</w:t>
            </w:r>
            <w:proofErr w:type="spellEnd"/>
            <w:r w:rsidRPr="00035C9E">
              <w:rPr>
                <w:rFonts w:ascii="Times New Roman" w:hAnsi="Times New Roman" w:cs="Times New Roman"/>
                <w:sz w:val="24"/>
                <w:szCs w:val="24"/>
              </w:rPr>
              <w:t xml:space="preserve"> район, </w:t>
            </w:r>
            <w:r w:rsidR="00C21EC9">
              <w:rPr>
                <w:rFonts w:ascii="Times New Roman" w:hAnsi="Times New Roman" w:cs="Times New Roman"/>
                <w:sz w:val="24"/>
                <w:szCs w:val="24"/>
              </w:rPr>
              <w:t xml:space="preserve">с. </w:t>
            </w:r>
            <w:r w:rsidR="00F97488">
              <w:rPr>
                <w:rFonts w:ascii="Times New Roman" w:hAnsi="Times New Roman" w:cs="Times New Roman"/>
                <w:sz w:val="24"/>
                <w:szCs w:val="24"/>
              </w:rPr>
              <w:t>Верх</w:t>
            </w:r>
            <w:r w:rsidR="00C21EC9">
              <w:rPr>
                <w:rFonts w:ascii="Times New Roman" w:hAnsi="Times New Roman" w:cs="Times New Roman"/>
                <w:sz w:val="24"/>
                <w:szCs w:val="24"/>
              </w:rPr>
              <w:t>няя Груня</w:t>
            </w:r>
            <w:r w:rsidRPr="00035C9E">
              <w:rPr>
                <w:rFonts w:ascii="Times New Roman" w:hAnsi="Times New Roman" w:cs="Times New Roman"/>
                <w:sz w:val="24"/>
                <w:szCs w:val="24"/>
              </w:rPr>
              <w:t>, д. 1</w:t>
            </w:r>
            <w:r w:rsidR="002D272A">
              <w:rPr>
                <w:rFonts w:ascii="Times New Roman" w:hAnsi="Times New Roman" w:cs="Times New Roman"/>
                <w:sz w:val="24"/>
                <w:szCs w:val="24"/>
              </w:rPr>
              <w:t>26</w:t>
            </w:r>
          </w:p>
        </w:tc>
        <w:tc>
          <w:tcPr>
            <w:tcW w:w="2410" w:type="dxa"/>
            <w:tcBorders>
              <w:top w:val="single" w:sz="4" w:space="0" w:color="auto"/>
              <w:left w:val="single" w:sz="4" w:space="0" w:color="auto"/>
              <w:bottom w:val="single" w:sz="4" w:space="0" w:color="auto"/>
            </w:tcBorders>
            <w:shd w:val="clear" w:color="auto" w:fill="auto"/>
          </w:tcPr>
          <w:p w14:paraId="573E6708" w14:textId="1AA6B23D" w:rsidR="00394195" w:rsidRPr="00035C9E" w:rsidRDefault="00394195" w:rsidP="002D272A">
            <w:pPr>
              <w:ind w:firstLine="33"/>
              <w:jc w:val="center"/>
              <w:rPr>
                <w:rFonts w:ascii="Times New Roman" w:hAnsi="Times New Roman" w:cs="Times New Roman"/>
                <w:sz w:val="24"/>
                <w:szCs w:val="24"/>
              </w:rPr>
            </w:pPr>
            <w:r w:rsidRPr="00035C9E">
              <w:rPr>
                <w:rFonts w:ascii="Times New Roman" w:hAnsi="Times New Roman" w:cs="Times New Roman"/>
                <w:sz w:val="24"/>
                <w:szCs w:val="24"/>
              </w:rPr>
              <w:t>46:10:</w:t>
            </w:r>
            <w:r w:rsidR="00F97488">
              <w:rPr>
                <w:rFonts w:ascii="Times New Roman" w:hAnsi="Times New Roman" w:cs="Times New Roman"/>
                <w:sz w:val="24"/>
                <w:szCs w:val="24"/>
              </w:rPr>
              <w:t>050101</w:t>
            </w:r>
            <w:r w:rsidRPr="00035C9E">
              <w:rPr>
                <w:rFonts w:ascii="Times New Roman" w:hAnsi="Times New Roman" w:cs="Times New Roman"/>
                <w:sz w:val="24"/>
                <w:szCs w:val="24"/>
              </w:rPr>
              <w:t>:</w:t>
            </w:r>
            <w:r w:rsidR="002D272A">
              <w:rPr>
                <w:rFonts w:ascii="Times New Roman" w:hAnsi="Times New Roman" w:cs="Times New Roman"/>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BBC740" w14:textId="070FE3ED" w:rsidR="00394195" w:rsidRPr="00035C9E" w:rsidRDefault="00394195" w:rsidP="00964790">
            <w:pPr>
              <w:ind w:firstLine="33"/>
              <w:jc w:val="center"/>
              <w:rPr>
                <w:rFonts w:ascii="Times New Roman" w:hAnsi="Times New Roman" w:cs="Times New Roman"/>
                <w:sz w:val="24"/>
                <w:szCs w:val="24"/>
              </w:rPr>
            </w:pPr>
            <w:r w:rsidRPr="00035C9E">
              <w:rPr>
                <w:rFonts w:ascii="Times New Roman" w:hAnsi="Times New Roman" w:cs="Times New Roman"/>
                <w:sz w:val="24"/>
                <w:szCs w:val="24"/>
              </w:rPr>
              <w:t>0</w:t>
            </w:r>
            <w:r w:rsidR="00035C9E">
              <w:rPr>
                <w:rFonts w:ascii="Times New Roman" w:hAnsi="Times New Roman" w:cs="Times New Roman"/>
                <w:sz w:val="24"/>
                <w:szCs w:val="24"/>
              </w:rPr>
              <w:t>9</w:t>
            </w:r>
            <w:r w:rsidRPr="00035C9E">
              <w:rPr>
                <w:rFonts w:ascii="Times New Roman" w:hAnsi="Times New Roman" w:cs="Times New Roman"/>
                <w:sz w:val="24"/>
                <w:szCs w:val="24"/>
              </w:rPr>
              <w:t>:</w:t>
            </w:r>
            <w:r w:rsidR="00035C9E">
              <w:rPr>
                <w:rFonts w:ascii="Times New Roman" w:hAnsi="Times New Roman" w:cs="Times New Roman"/>
                <w:sz w:val="24"/>
                <w:szCs w:val="24"/>
              </w:rPr>
              <w:t>55</w:t>
            </w:r>
            <w:r w:rsidRPr="00035C9E">
              <w:rPr>
                <w:rFonts w:ascii="Times New Roman" w:hAnsi="Times New Roman" w:cs="Times New Roman"/>
                <w:sz w:val="24"/>
                <w:szCs w:val="24"/>
              </w:rPr>
              <w:t>-10:</w:t>
            </w:r>
            <w:r w:rsidR="00035C9E">
              <w:rPr>
                <w:rFonts w:ascii="Times New Roman" w:hAnsi="Times New Roman" w:cs="Times New Roman"/>
                <w:sz w:val="24"/>
                <w:szCs w:val="24"/>
              </w:rPr>
              <w:t>1</w:t>
            </w:r>
            <w:r w:rsidRPr="00035C9E">
              <w:rPr>
                <w:rFonts w:ascii="Times New Roman" w:hAnsi="Times New Roman" w:cs="Times New Roman"/>
                <w:sz w:val="24"/>
                <w:szCs w:val="24"/>
              </w:rPr>
              <w:t>5</w:t>
            </w:r>
          </w:p>
        </w:tc>
      </w:tr>
      <w:tr w:rsidR="00394195" w:rsidRPr="00AF3A1B" w14:paraId="20185984" w14:textId="77777777" w:rsidTr="00964790">
        <w:trPr>
          <w:trHeight w:val="31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9060EA9" w14:textId="69B0C8DC" w:rsidR="00394195" w:rsidRPr="00964790" w:rsidRDefault="00394195" w:rsidP="00964790">
            <w:pPr>
              <w:pStyle w:val="a4"/>
              <w:numPr>
                <w:ilvl w:val="0"/>
                <w:numId w:val="4"/>
              </w:numPr>
              <w:spacing w:after="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6D627B" w14:textId="06A7776D" w:rsidR="00394195" w:rsidRPr="00035C9E" w:rsidRDefault="00394195" w:rsidP="00394195">
            <w:pPr>
              <w:spacing w:after="0"/>
              <w:ind w:hanging="77"/>
              <w:jc w:val="center"/>
              <w:rPr>
                <w:rFonts w:ascii="Times New Roman" w:hAnsi="Times New Roman" w:cs="Times New Roman"/>
                <w:sz w:val="24"/>
                <w:szCs w:val="24"/>
              </w:rPr>
            </w:pPr>
            <w:r w:rsidRPr="00035C9E">
              <w:rPr>
                <w:rFonts w:ascii="Times New Roman" w:hAnsi="Times New Roman" w:cs="Times New Roman"/>
                <w:sz w:val="24"/>
                <w:szCs w:val="24"/>
              </w:rPr>
              <w:t>здание</w:t>
            </w:r>
          </w:p>
        </w:tc>
        <w:tc>
          <w:tcPr>
            <w:tcW w:w="3402" w:type="dxa"/>
            <w:tcBorders>
              <w:top w:val="single" w:sz="4" w:space="0" w:color="auto"/>
              <w:left w:val="nil"/>
              <w:bottom w:val="single" w:sz="4" w:space="0" w:color="auto"/>
              <w:right w:val="nil"/>
            </w:tcBorders>
            <w:shd w:val="clear" w:color="auto" w:fill="auto"/>
            <w:vAlign w:val="bottom"/>
          </w:tcPr>
          <w:p w14:paraId="16991054" w14:textId="50D452AC" w:rsidR="00394195" w:rsidRPr="00035C9E" w:rsidRDefault="00394195" w:rsidP="002D272A">
            <w:pPr>
              <w:spacing w:after="0"/>
              <w:ind w:hanging="222"/>
              <w:jc w:val="center"/>
              <w:rPr>
                <w:rFonts w:ascii="Times New Roman" w:hAnsi="Times New Roman" w:cs="Times New Roman"/>
                <w:sz w:val="24"/>
                <w:szCs w:val="24"/>
              </w:rPr>
            </w:pPr>
            <w:r w:rsidRPr="00035C9E">
              <w:rPr>
                <w:rFonts w:ascii="Times New Roman" w:hAnsi="Times New Roman" w:cs="Times New Roman"/>
                <w:sz w:val="24"/>
                <w:szCs w:val="24"/>
              </w:rPr>
              <w:t xml:space="preserve">Курская область, </w:t>
            </w:r>
            <w:proofErr w:type="spellStart"/>
            <w:r w:rsidRPr="00035C9E">
              <w:rPr>
                <w:rFonts w:ascii="Times New Roman" w:hAnsi="Times New Roman" w:cs="Times New Roman"/>
                <w:sz w:val="24"/>
                <w:szCs w:val="24"/>
              </w:rPr>
              <w:t>Кореневский</w:t>
            </w:r>
            <w:proofErr w:type="spellEnd"/>
            <w:r w:rsidRPr="00035C9E">
              <w:rPr>
                <w:rFonts w:ascii="Times New Roman" w:hAnsi="Times New Roman" w:cs="Times New Roman"/>
                <w:sz w:val="24"/>
                <w:szCs w:val="24"/>
              </w:rPr>
              <w:t xml:space="preserve"> район, </w:t>
            </w:r>
            <w:r w:rsidR="00C21EC9">
              <w:rPr>
                <w:rFonts w:ascii="Times New Roman" w:hAnsi="Times New Roman" w:cs="Times New Roman"/>
                <w:sz w:val="24"/>
                <w:szCs w:val="24"/>
              </w:rPr>
              <w:t xml:space="preserve">с. </w:t>
            </w:r>
            <w:r w:rsidR="00F97488">
              <w:rPr>
                <w:rFonts w:ascii="Times New Roman" w:hAnsi="Times New Roman" w:cs="Times New Roman"/>
                <w:sz w:val="24"/>
                <w:szCs w:val="24"/>
              </w:rPr>
              <w:t>Верх</w:t>
            </w:r>
            <w:r w:rsidR="00C21EC9">
              <w:rPr>
                <w:rFonts w:ascii="Times New Roman" w:hAnsi="Times New Roman" w:cs="Times New Roman"/>
                <w:sz w:val="24"/>
                <w:szCs w:val="24"/>
              </w:rPr>
              <w:t>няя Груня</w:t>
            </w:r>
            <w:r w:rsidRPr="00035C9E">
              <w:rPr>
                <w:rFonts w:ascii="Times New Roman" w:hAnsi="Times New Roman" w:cs="Times New Roman"/>
                <w:sz w:val="24"/>
                <w:szCs w:val="24"/>
              </w:rPr>
              <w:t xml:space="preserve">, д. </w:t>
            </w:r>
            <w:r w:rsidR="00B87B51">
              <w:rPr>
                <w:rFonts w:ascii="Times New Roman" w:hAnsi="Times New Roman" w:cs="Times New Roman"/>
                <w:sz w:val="24"/>
                <w:szCs w:val="24"/>
              </w:rPr>
              <w:t>1</w:t>
            </w:r>
            <w:r w:rsidR="002D272A">
              <w:rPr>
                <w:rFonts w:ascii="Times New Roman" w:hAnsi="Times New Roman" w:cs="Times New Roman"/>
                <w:sz w:val="24"/>
                <w:szCs w:val="24"/>
              </w:rPr>
              <w:t>42</w:t>
            </w:r>
          </w:p>
        </w:tc>
        <w:tc>
          <w:tcPr>
            <w:tcW w:w="2410" w:type="dxa"/>
            <w:tcBorders>
              <w:top w:val="single" w:sz="4" w:space="0" w:color="auto"/>
              <w:left w:val="single" w:sz="4" w:space="0" w:color="auto"/>
              <w:bottom w:val="single" w:sz="4" w:space="0" w:color="auto"/>
            </w:tcBorders>
            <w:shd w:val="clear" w:color="auto" w:fill="auto"/>
          </w:tcPr>
          <w:p w14:paraId="7082E724" w14:textId="7E7D8289" w:rsidR="00394195" w:rsidRPr="00035C9E" w:rsidRDefault="00394195" w:rsidP="002D272A">
            <w:pPr>
              <w:spacing w:after="0"/>
              <w:ind w:firstLine="33"/>
              <w:jc w:val="center"/>
              <w:rPr>
                <w:rFonts w:ascii="Times New Roman" w:hAnsi="Times New Roman" w:cs="Times New Roman"/>
                <w:sz w:val="24"/>
                <w:szCs w:val="24"/>
              </w:rPr>
            </w:pPr>
            <w:r w:rsidRPr="00035C9E">
              <w:rPr>
                <w:rFonts w:ascii="Times New Roman" w:hAnsi="Times New Roman" w:cs="Times New Roman"/>
                <w:sz w:val="24"/>
                <w:szCs w:val="24"/>
              </w:rPr>
              <w:t>46:10:</w:t>
            </w:r>
            <w:r w:rsidR="00F97488">
              <w:rPr>
                <w:rFonts w:ascii="Times New Roman" w:hAnsi="Times New Roman" w:cs="Times New Roman"/>
                <w:sz w:val="24"/>
                <w:szCs w:val="24"/>
              </w:rPr>
              <w:t>050101</w:t>
            </w:r>
            <w:r w:rsidRPr="00035C9E">
              <w:rPr>
                <w:rFonts w:ascii="Times New Roman" w:hAnsi="Times New Roman" w:cs="Times New Roman"/>
                <w:sz w:val="24"/>
                <w:szCs w:val="24"/>
              </w:rPr>
              <w:t>:</w:t>
            </w:r>
            <w:r w:rsidR="002D272A">
              <w:rPr>
                <w:rFonts w:ascii="Times New Roman" w:hAnsi="Times New Roman" w:cs="Times New Roman"/>
                <w:sz w:val="24"/>
                <w:szCs w:val="24"/>
              </w:rPr>
              <w:t>302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3E3F89" w14:textId="09B70FFA" w:rsidR="00394195" w:rsidRPr="00035C9E" w:rsidRDefault="00394195" w:rsidP="00964790">
            <w:pPr>
              <w:spacing w:after="0"/>
              <w:ind w:firstLine="33"/>
              <w:jc w:val="center"/>
              <w:rPr>
                <w:rFonts w:ascii="Times New Roman" w:hAnsi="Times New Roman" w:cs="Times New Roman"/>
                <w:sz w:val="24"/>
                <w:szCs w:val="24"/>
              </w:rPr>
            </w:pPr>
            <w:r w:rsidRPr="00035C9E">
              <w:rPr>
                <w:rFonts w:ascii="Times New Roman" w:hAnsi="Times New Roman" w:cs="Times New Roman"/>
                <w:sz w:val="24"/>
                <w:szCs w:val="24"/>
              </w:rPr>
              <w:t>10:</w:t>
            </w:r>
            <w:r w:rsidR="00035C9E">
              <w:rPr>
                <w:rFonts w:ascii="Times New Roman" w:hAnsi="Times New Roman" w:cs="Times New Roman"/>
                <w:sz w:val="24"/>
                <w:szCs w:val="24"/>
              </w:rPr>
              <w:t>25</w:t>
            </w:r>
            <w:r w:rsidRPr="00035C9E">
              <w:rPr>
                <w:rFonts w:ascii="Times New Roman" w:hAnsi="Times New Roman" w:cs="Times New Roman"/>
                <w:sz w:val="24"/>
                <w:szCs w:val="24"/>
              </w:rPr>
              <w:t>-10:</w:t>
            </w:r>
            <w:r w:rsidR="00035C9E">
              <w:rPr>
                <w:rFonts w:ascii="Times New Roman" w:hAnsi="Times New Roman" w:cs="Times New Roman"/>
                <w:sz w:val="24"/>
                <w:szCs w:val="24"/>
              </w:rPr>
              <w:t>40</w:t>
            </w:r>
          </w:p>
        </w:tc>
      </w:tr>
      <w:tr w:rsidR="00394195" w:rsidRPr="00AF3A1B" w14:paraId="62ABFC20" w14:textId="77777777" w:rsidTr="00964790">
        <w:trPr>
          <w:trHeight w:val="31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12EE243" w14:textId="3E16884C" w:rsidR="00394195" w:rsidRPr="00964790" w:rsidRDefault="00394195" w:rsidP="00964790">
            <w:pPr>
              <w:pStyle w:val="a4"/>
              <w:numPr>
                <w:ilvl w:val="0"/>
                <w:numId w:val="4"/>
              </w:numPr>
              <w:spacing w:after="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EAAFEDA" w14:textId="6B126A02" w:rsidR="00394195" w:rsidRPr="00035C9E" w:rsidRDefault="00394195" w:rsidP="00394195">
            <w:pPr>
              <w:spacing w:after="0"/>
              <w:ind w:hanging="77"/>
              <w:jc w:val="center"/>
              <w:rPr>
                <w:rFonts w:ascii="Times New Roman" w:hAnsi="Times New Roman" w:cs="Times New Roman"/>
                <w:sz w:val="24"/>
                <w:szCs w:val="24"/>
              </w:rPr>
            </w:pPr>
            <w:r w:rsidRPr="00035C9E">
              <w:rPr>
                <w:rFonts w:ascii="Times New Roman" w:hAnsi="Times New Roman" w:cs="Times New Roman"/>
                <w:sz w:val="24"/>
                <w:szCs w:val="24"/>
              </w:rPr>
              <w:t>здание</w:t>
            </w:r>
          </w:p>
        </w:tc>
        <w:tc>
          <w:tcPr>
            <w:tcW w:w="3402" w:type="dxa"/>
            <w:tcBorders>
              <w:top w:val="single" w:sz="4" w:space="0" w:color="auto"/>
              <w:left w:val="nil"/>
              <w:bottom w:val="single" w:sz="4" w:space="0" w:color="auto"/>
              <w:right w:val="nil"/>
            </w:tcBorders>
            <w:shd w:val="clear" w:color="auto" w:fill="auto"/>
            <w:vAlign w:val="bottom"/>
          </w:tcPr>
          <w:p w14:paraId="0BB0F454" w14:textId="50335076" w:rsidR="00394195" w:rsidRPr="00035C9E" w:rsidRDefault="00394195" w:rsidP="002D272A">
            <w:pPr>
              <w:spacing w:after="0"/>
              <w:ind w:hanging="222"/>
              <w:jc w:val="center"/>
              <w:rPr>
                <w:rFonts w:ascii="Times New Roman" w:hAnsi="Times New Roman" w:cs="Times New Roman"/>
                <w:sz w:val="24"/>
                <w:szCs w:val="24"/>
              </w:rPr>
            </w:pPr>
            <w:r w:rsidRPr="00035C9E">
              <w:rPr>
                <w:rFonts w:ascii="Times New Roman" w:hAnsi="Times New Roman" w:cs="Times New Roman"/>
                <w:sz w:val="24"/>
                <w:szCs w:val="24"/>
              </w:rPr>
              <w:t xml:space="preserve">Курская область, </w:t>
            </w:r>
            <w:proofErr w:type="spellStart"/>
            <w:r w:rsidRPr="00035C9E">
              <w:rPr>
                <w:rFonts w:ascii="Times New Roman" w:hAnsi="Times New Roman" w:cs="Times New Roman"/>
                <w:sz w:val="24"/>
                <w:szCs w:val="24"/>
              </w:rPr>
              <w:t>Кореневский</w:t>
            </w:r>
            <w:proofErr w:type="spellEnd"/>
            <w:r w:rsidRPr="00035C9E">
              <w:rPr>
                <w:rFonts w:ascii="Times New Roman" w:hAnsi="Times New Roman" w:cs="Times New Roman"/>
                <w:sz w:val="24"/>
                <w:szCs w:val="24"/>
              </w:rPr>
              <w:t xml:space="preserve"> район, </w:t>
            </w:r>
            <w:r w:rsidR="00C21EC9">
              <w:rPr>
                <w:rFonts w:ascii="Times New Roman" w:hAnsi="Times New Roman" w:cs="Times New Roman"/>
                <w:sz w:val="24"/>
                <w:szCs w:val="24"/>
              </w:rPr>
              <w:t xml:space="preserve">с. </w:t>
            </w:r>
            <w:r w:rsidR="00F97488">
              <w:rPr>
                <w:rFonts w:ascii="Times New Roman" w:hAnsi="Times New Roman" w:cs="Times New Roman"/>
                <w:sz w:val="24"/>
                <w:szCs w:val="24"/>
              </w:rPr>
              <w:t>Верх</w:t>
            </w:r>
            <w:r w:rsidR="00C21EC9">
              <w:rPr>
                <w:rFonts w:ascii="Times New Roman" w:hAnsi="Times New Roman" w:cs="Times New Roman"/>
                <w:sz w:val="24"/>
                <w:szCs w:val="24"/>
              </w:rPr>
              <w:t>няя Груня</w:t>
            </w:r>
            <w:r w:rsidRPr="00035C9E">
              <w:rPr>
                <w:rFonts w:ascii="Times New Roman" w:hAnsi="Times New Roman" w:cs="Times New Roman"/>
                <w:sz w:val="24"/>
                <w:szCs w:val="24"/>
              </w:rPr>
              <w:t xml:space="preserve">, д. </w:t>
            </w:r>
            <w:r w:rsidR="002D272A">
              <w:rPr>
                <w:rFonts w:ascii="Times New Roman" w:hAnsi="Times New Roman" w:cs="Times New Roman"/>
                <w:sz w:val="24"/>
                <w:szCs w:val="24"/>
              </w:rPr>
              <w:t>2</w:t>
            </w:r>
            <w:r w:rsidR="00BE3916">
              <w:rPr>
                <w:rFonts w:ascii="Times New Roman" w:hAnsi="Times New Roman" w:cs="Times New Roman"/>
                <w:sz w:val="24"/>
                <w:szCs w:val="24"/>
              </w:rPr>
              <w:t>0</w:t>
            </w:r>
          </w:p>
        </w:tc>
        <w:tc>
          <w:tcPr>
            <w:tcW w:w="2410" w:type="dxa"/>
            <w:tcBorders>
              <w:top w:val="single" w:sz="4" w:space="0" w:color="auto"/>
              <w:left w:val="single" w:sz="4" w:space="0" w:color="auto"/>
              <w:bottom w:val="single" w:sz="4" w:space="0" w:color="auto"/>
            </w:tcBorders>
            <w:shd w:val="clear" w:color="auto" w:fill="auto"/>
          </w:tcPr>
          <w:p w14:paraId="7F8CB21B" w14:textId="678D8399" w:rsidR="00394195" w:rsidRPr="00035C9E" w:rsidRDefault="00394195" w:rsidP="002D272A">
            <w:pPr>
              <w:spacing w:after="0"/>
              <w:ind w:firstLine="33"/>
              <w:jc w:val="center"/>
              <w:rPr>
                <w:rFonts w:ascii="Times New Roman" w:hAnsi="Times New Roman" w:cs="Times New Roman"/>
                <w:sz w:val="24"/>
                <w:szCs w:val="24"/>
              </w:rPr>
            </w:pPr>
            <w:r w:rsidRPr="00035C9E">
              <w:rPr>
                <w:rFonts w:ascii="Times New Roman" w:hAnsi="Times New Roman" w:cs="Times New Roman"/>
                <w:sz w:val="24"/>
                <w:szCs w:val="24"/>
              </w:rPr>
              <w:t>46:10:</w:t>
            </w:r>
            <w:r w:rsidR="00F97488">
              <w:rPr>
                <w:rFonts w:ascii="Times New Roman" w:hAnsi="Times New Roman" w:cs="Times New Roman"/>
                <w:sz w:val="24"/>
                <w:szCs w:val="24"/>
              </w:rPr>
              <w:t>050101</w:t>
            </w:r>
            <w:r w:rsidRPr="00035C9E">
              <w:rPr>
                <w:rFonts w:ascii="Times New Roman" w:hAnsi="Times New Roman" w:cs="Times New Roman"/>
                <w:sz w:val="24"/>
                <w:szCs w:val="24"/>
              </w:rPr>
              <w:t>:</w:t>
            </w:r>
            <w:r w:rsidR="002D272A">
              <w:rPr>
                <w:rFonts w:ascii="Times New Roman" w:hAnsi="Times New Roman" w:cs="Times New Roman"/>
                <w:sz w:val="24"/>
                <w:szCs w:val="24"/>
              </w:rPr>
              <w:t>307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12F67C0" w14:textId="384BBB35" w:rsidR="00394195" w:rsidRPr="00035C9E" w:rsidRDefault="00394195" w:rsidP="00964790">
            <w:pPr>
              <w:spacing w:after="0"/>
              <w:ind w:firstLine="33"/>
              <w:jc w:val="center"/>
              <w:rPr>
                <w:rFonts w:ascii="Times New Roman" w:hAnsi="Times New Roman" w:cs="Times New Roman"/>
                <w:sz w:val="24"/>
                <w:szCs w:val="24"/>
              </w:rPr>
            </w:pPr>
            <w:r w:rsidRPr="00035C9E">
              <w:rPr>
                <w:rFonts w:ascii="Times New Roman" w:hAnsi="Times New Roman" w:cs="Times New Roman"/>
                <w:sz w:val="24"/>
                <w:szCs w:val="24"/>
              </w:rPr>
              <w:t>1</w:t>
            </w:r>
            <w:r w:rsidR="00035C9E">
              <w:rPr>
                <w:rFonts w:ascii="Times New Roman" w:hAnsi="Times New Roman" w:cs="Times New Roman"/>
                <w:sz w:val="24"/>
                <w:szCs w:val="24"/>
              </w:rPr>
              <w:t>0</w:t>
            </w:r>
            <w:r w:rsidRPr="00035C9E">
              <w:rPr>
                <w:rFonts w:ascii="Times New Roman" w:hAnsi="Times New Roman" w:cs="Times New Roman"/>
                <w:sz w:val="24"/>
                <w:szCs w:val="24"/>
              </w:rPr>
              <w:t>:</w:t>
            </w:r>
            <w:r w:rsidR="00035C9E">
              <w:rPr>
                <w:rFonts w:ascii="Times New Roman" w:hAnsi="Times New Roman" w:cs="Times New Roman"/>
                <w:sz w:val="24"/>
                <w:szCs w:val="24"/>
              </w:rPr>
              <w:t>55</w:t>
            </w:r>
            <w:r w:rsidRPr="00035C9E">
              <w:rPr>
                <w:rFonts w:ascii="Times New Roman" w:hAnsi="Times New Roman" w:cs="Times New Roman"/>
                <w:sz w:val="24"/>
                <w:szCs w:val="24"/>
              </w:rPr>
              <w:t>-11:1</w:t>
            </w:r>
            <w:r w:rsidR="00035C9E">
              <w:rPr>
                <w:rFonts w:ascii="Times New Roman" w:hAnsi="Times New Roman" w:cs="Times New Roman"/>
                <w:sz w:val="24"/>
                <w:szCs w:val="24"/>
              </w:rPr>
              <w:t>0</w:t>
            </w:r>
          </w:p>
        </w:tc>
      </w:tr>
      <w:tr w:rsidR="00394195" w:rsidRPr="00AF3A1B" w14:paraId="50215AB1" w14:textId="77777777" w:rsidTr="00964790">
        <w:trPr>
          <w:trHeight w:val="31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C215ED" w14:textId="0177A66D" w:rsidR="00394195" w:rsidRPr="00964790" w:rsidRDefault="00394195" w:rsidP="00964790">
            <w:pPr>
              <w:pStyle w:val="a4"/>
              <w:numPr>
                <w:ilvl w:val="0"/>
                <w:numId w:val="4"/>
              </w:numPr>
              <w:spacing w:after="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CFEED4" w14:textId="3C79CB68" w:rsidR="00394195" w:rsidRPr="00035C9E" w:rsidRDefault="00394195" w:rsidP="00394195">
            <w:pPr>
              <w:spacing w:after="0"/>
              <w:ind w:hanging="77"/>
              <w:jc w:val="center"/>
              <w:rPr>
                <w:rFonts w:ascii="Times New Roman" w:hAnsi="Times New Roman" w:cs="Times New Roman"/>
                <w:sz w:val="24"/>
                <w:szCs w:val="24"/>
              </w:rPr>
            </w:pPr>
            <w:r w:rsidRPr="00035C9E">
              <w:rPr>
                <w:rFonts w:ascii="Times New Roman" w:hAnsi="Times New Roman" w:cs="Times New Roman"/>
                <w:sz w:val="24"/>
                <w:szCs w:val="24"/>
              </w:rPr>
              <w:t>здание</w:t>
            </w:r>
          </w:p>
        </w:tc>
        <w:tc>
          <w:tcPr>
            <w:tcW w:w="3402" w:type="dxa"/>
            <w:tcBorders>
              <w:top w:val="single" w:sz="4" w:space="0" w:color="auto"/>
              <w:left w:val="nil"/>
              <w:bottom w:val="single" w:sz="4" w:space="0" w:color="auto"/>
              <w:right w:val="nil"/>
            </w:tcBorders>
            <w:shd w:val="clear" w:color="auto" w:fill="auto"/>
            <w:vAlign w:val="bottom"/>
          </w:tcPr>
          <w:p w14:paraId="400A0AAA" w14:textId="71C4B699" w:rsidR="00394195" w:rsidRPr="00035C9E" w:rsidRDefault="00394195" w:rsidP="002D272A">
            <w:pPr>
              <w:spacing w:after="0"/>
              <w:ind w:hanging="222"/>
              <w:jc w:val="center"/>
              <w:rPr>
                <w:rFonts w:ascii="Times New Roman" w:hAnsi="Times New Roman" w:cs="Times New Roman"/>
                <w:sz w:val="24"/>
                <w:szCs w:val="24"/>
              </w:rPr>
            </w:pPr>
            <w:r w:rsidRPr="00035C9E">
              <w:rPr>
                <w:rFonts w:ascii="Times New Roman" w:hAnsi="Times New Roman" w:cs="Times New Roman"/>
                <w:sz w:val="24"/>
                <w:szCs w:val="24"/>
              </w:rPr>
              <w:t xml:space="preserve">Курская область, </w:t>
            </w:r>
            <w:proofErr w:type="spellStart"/>
            <w:r w:rsidRPr="00035C9E">
              <w:rPr>
                <w:rFonts w:ascii="Times New Roman" w:hAnsi="Times New Roman" w:cs="Times New Roman"/>
                <w:sz w:val="24"/>
                <w:szCs w:val="24"/>
              </w:rPr>
              <w:t>Кореневский</w:t>
            </w:r>
            <w:proofErr w:type="spellEnd"/>
            <w:r w:rsidRPr="00035C9E">
              <w:rPr>
                <w:rFonts w:ascii="Times New Roman" w:hAnsi="Times New Roman" w:cs="Times New Roman"/>
                <w:sz w:val="24"/>
                <w:szCs w:val="24"/>
              </w:rPr>
              <w:t xml:space="preserve"> район, </w:t>
            </w:r>
            <w:r w:rsidR="00C21EC9">
              <w:rPr>
                <w:rFonts w:ascii="Times New Roman" w:hAnsi="Times New Roman" w:cs="Times New Roman"/>
                <w:sz w:val="24"/>
                <w:szCs w:val="24"/>
              </w:rPr>
              <w:t xml:space="preserve">с. </w:t>
            </w:r>
            <w:r w:rsidR="00F97488">
              <w:rPr>
                <w:rFonts w:ascii="Times New Roman" w:hAnsi="Times New Roman" w:cs="Times New Roman"/>
                <w:sz w:val="24"/>
                <w:szCs w:val="24"/>
              </w:rPr>
              <w:t>Верх</w:t>
            </w:r>
            <w:r w:rsidR="00C21EC9">
              <w:rPr>
                <w:rFonts w:ascii="Times New Roman" w:hAnsi="Times New Roman" w:cs="Times New Roman"/>
                <w:sz w:val="24"/>
                <w:szCs w:val="24"/>
              </w:rPr>
              <w:t>няя Груня</w:t>
            </w:r>
            <w:r w:rsidRPr="00035C9E">
              <w:rPr>
                <w:rFonts w:ascii="Times New Roman" w:hAnsi="Times New Roman" w:cs="Times New Roman"/>
                <w:sz w:val="24"/>
                <w:szCs w:val="24"/>
              </w:rPr>
              <w:t xml:space="preserve">, д. </w:t>
            </w:r>
            <w:r w:rsidR="002D272A">
              <w:rPr>
                <w:rFonts w:ascii="Times New Roman" w:hAnsi="Times New Roman" w:cs="Times New Roman"/>
                <w:sz w:val="24"/>
                <w:szCs w:val="24"/>
              </w:rPr>
              <w:t>18</w:t>
            </w:r>
          </w:p>
        </w:tc>
        <w:tc>
          <w:tcPr>
            <w:tcW w:w="2410" w:type="dxa"/>
            <w:tcBorders>
              <w:top w:val="single" w:sz="4" w:space="0" w:color="auto"/>
              <w:left w:val="single" w:sz="4" w:space="0" w:color="auto"/>
              <w:bottom w:val="single" w:sz="4" w:space="0" w:color="auto"/>
            </w:tcBorders>
            <w:shd w:val="clear" w:color="auto" w:fill="auto"/>
          </w:tcPr>
          <w:p w14:paraId="4CC86D50" w14:textId="066D5914" w:rsidR="00394195" w:rsidRPr="00035C9E" w:rsidRDefault="00394195" w:rsidP="002D272A">
            <w:pPr>
              <w:spacing w:after="0"/>
              <w:ind w:firstLine="33"/>
              <w:jc w:val="center"/>
              <w:rPr>
                <w:rFonts w:ascii="Times New Roman" w:hAnsi="Times New Roman" w:cs="Times New Roman"/>
                <w:sz w:val="24"/>
                <w:szCs w:val="24"/>
              </w:rPr>
            </w:pPr>
            <w:r w:rsidRPr="00035C9E">
              <w:rPr>
                <w:rFonts w:ascii="Times New Roman" w:hAnsi="Times New Roman" w:cs="Times New Roman"/>
                <w:sz w:val="24"/>
                <w:szCs w:val="24"/>
              </w:rPr>
              <w:t>46:10:</w:t>
            </w:r>
            <w:r w:rsidR="00F97488">
              <w:rPr>
                <w:rFonts w:ascii="Times New Roman" w:hAnsi="Times New Roman" w:cs="Times New Roman"/>
                <w:sz w:val="24"/>
                <w:szCs w:val="24"/>
              </w:rPr>
              <w:t>050101</w:t>
            </w:r>
            <w:r w:rsidRPr="00035C9E">
              <w:rPr>
                <w:rFonts w:ascii="Times New Roman" w:hAnsi="Times New Roman" w:cs="Times New Roman"/>
                <w:sz w:val="24"/>
                <w:szCs w:val="24"/>
              </w:rPr>
              <w:t>:</w:t>
            </w:r>
            <w:r w:rsidR="002D272A">
              <w:rPr>
                <w:rFonts w:ascii="Times New Roman" w:hAnsi="Times New Roman" w:cs="Times New Roman"/>
                <w:sz w:val="24"/>
                <w:szCs w:val="24"/>
              </w:rPr>
              <w:t>32</w:t>
            </w:r>
            <w:r w:rsidR="00BE3916">
              <w:rPr>
                <w:rFonts w:ascii="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47F8D1" w14:textId="0D67A7CE" w:rsidR="00394195" w:rsidRPr="00035C9E" w:rsidRDefault="00394195" w:rsidP="00964790">
            <w:pPr>
              <w:spacing w:after="0"/>
              <w:ind w:firstLine="33"/>
              <w:jc w:val="center"/>
              <w:rPr>
                <w:rFonts w:ascii="Times New Roman" w:hAnsi="Times New Roman" w:cs="Times New Roman"/>
                <w:sz w:val="24"/>
                <w:szCs w:val="24"/>
              </w:rPr>
            </w:pPr>
            <w:r w:rsidRPr="00035C9E">
              <w:rPr>
                <w:rFonts w:ascii="Times New Roman" w:hAnsi="Times New Roman" w:cs="Times New Roman"/>
                <w:sz w:val="24"/>
                <w:szCs w:val="24"/>
              </w:rPr>
              <w:t>11:</w:t>
            </w:r>
            <w:r w:rsidR="00035C9E">
              <w:rPr>
                <w:rFonts w:ascii="Times New Roman" w:hAnsi="Times New Roman" w:cs="Times New Roman"/>
                <w:sz w:val="24"/>
                <w:szCs w:val="24"/>
              </w:rPr>
              <w:t>15</w:t>
            </w:r>
            <w:r w:rsidRPr="00035C9E">
              <w:rPr>
                <w:rFonts w:ascii="Times New Roman" w:hAnsi="Times New Roman" w:cs="Times New Roman"/>
                <w:sz w:val="24"/>
                <w:szCs w:val="24"/>
              </w:rPr>
              <w:t>-11:3</w:t>
            </w:r>
            <w:r w:rsidR="00035C9E">
              <w:rPr>
                <w:rFonts w:ascii="Times New Roman" w:hAnsi="Times New Roman" w:cs="Times New Roman"/>
                <w:sz w:val="24"/>
                <w:szCs w:val="24"/>
              </w:rPr>
              <w:t>0</w:t>
            </w:r>
          </w:p>
        </w:tc>
      </w:tr>
      <w:tr w:rsidR="00394195" w:rsidRPr="00AF3A1B" w14:paraId="45F22612" w14:textId="77777777" w:rsidTr="00964790">
        <w:trPr>
          <w:trHeight w:val="31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EE99816" w14:textId="66385CC4" w:rsidR="00394195" w:rsidRPr="00964790" w:rsidRDefault="00394195" w:rsidP="00964790">
            <w:pPr>
              <w:pStyle w:val="a4"/>
              <w:numPr>
                <w:ilvl w:val="0"/>
                <w:numId w:val="4"/>
              </w:numPr>
              <w:spacing w:after="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7C4B1A" w14:textId="277D3837" w:rsidR="00394195" w:rsidRPr="00035C9E" w:rsidRDefault="00394195" w:rsidP="00394195">
            <w:pPr>
              <w:spacing w:after="0"/>
              <w:ind w:hanging="77"/>
              <w:jc w:val="center"/>
              <w:rPr>
                <w:rFonts w:ascii="Times New Roman" w:hAnsi="Times New Roman" w:cs="Times New Roman"/>
                <w:sz w:val="24"/>
                <w:szCs w:val="24"/>
              </w:rPr>
            </w:pPr>
            <w:r w:rsidRPr="00035C9E">
              <w:rPr>
                <w:rFonts w:ascii="Times New Roman" w:hAnsi="Times New Roman" w:cs="Times New Roman"/>
                <w:sz w:val="24"/>
                <w:szCs w:val="24"/>
              </w:rPr>
              <w:t>здание</w:t>
            </w:r>
          </w:p>
        </w:tc>
        <w:tc>
          <w:tcPr>
            <w:tcW w:w="3402" w:type="dxa"/>
            <w:tcBorders>
              <w:top w:val="single" w:sz="4" w:space="0" w:color="auto"/>
              <w:left w:val="nil"/>
              <w:bottom w:val="single" w:sz="4" w:space="0" w:color="auto"/>
              <w:right w:val="nil"/>
            </w:tcBorders>
            <w:shd w:val="clear" w:color="auto" w:fill="auto"/>
            <w:vAlign w:val="bottom"/>
          </w:tcPr>
          <w:p w14:paraId="1559E663" w14:textId="450AA757" w:rsidR="00394195" w:rsidRPr="00035C9E" w:rsidRDefault="00394195" w:rsidP="002D272A">
            <w:pPr>
              <w:spacing w:after="0"/>
              <w:ind w:hanging="222"/>
              <w:jc w:val="center"/>
              <w:rPr>
                <w:rFonts w:ascii="Times New Roman" w:hAnsi="Times New Roman" w:cs="Times New Roman"/>
                <w:sz w:val="24"/>
                <w:szCs w:val="24"/>
              </w:rPr>
            </w:pPr>
            <w:r w:rsidRPr="00035C9E">
              <w:rPr>
                <w:rFonts w:ascii="Times New Roman" w:hAnsi="Times New Roman" w:cs="Times New Roman"/>
                <w:sz w:val="24"/>
                <w:szCs w:val="24"/>
              </w:rPr>
              <w:t xml:space="preserve">Курская область, </w:t>
            </w:r>
            <w:proofErr w:type="spellStart"/>
            <w:r w:rsidRPr="00035C9E">
              <w:rPr>
                <w:rFonts w:ascii="Times New Roman" w:hAnsi="Times New Roman" w:cs="Times New Roman"/>
                <w:sz w:val="24"/>
                <w:szCs w:val="24"/>
              </w:rPr>
              <w:t>Кореневский</w:t>
            </w:r>
            <w:proofErr w:type="spellEnd"/>
            <w:r w:rsidRPr="00035C9E">
              <w:rPr>
                <w:rFonts w:ascii="Times New Roman" w:hAnsi="Times New Roman" w:cs="Times New Roman"/>
                <w:sz w:val="24"/>
                <w:szCs w:val="24"/>
              </w:rPr>
              <w:t xml:space="preserve"> район, </w:t>
            </w:r>
            <w:r w:rsidR="00C21EC9">
              <w:rPr>
                <w:rFonts w:ascii="Times New Roman" w:hAnsi="Times New Roman" w:cs="Times New Roman"/>
                <w:sz w:val="24"/>
                <w:szCs w:val="24"/>
              </w:rPr>
              <w:t xml:space="preserve">с. </w:t>
            </w:r>
            <w:r w:rsidR="00F97488">
              <w:rPr>
                <w:rFonts w:ascii="Times New Roman" w:hAnsi="Times New Roman" w:cs="Times New Roman"/>
                <w:sz w:val="24"/>
                <w:szCs w:val="24"/>
              </w:rPr>
              <w:t>Верх</w:t>
            </w:r>
            <w:r w:rsidR="00C21EC9">
              <w:rPr>
                <w:rFonts w:ascii="Times New Roman" w:hAnsi="Times New Roman" w:cs="Times New Roman"/>
                <w:sz w:val="24"/>
                <w:szCs w:val="24"/>
              </w:rPr>
              <w:t>няя Груня</w:t>
            </w:r>
            <w:r w:rsidRPr="00035C9E">
              <w:rPr>
                <w:rFonts w:ascii="Times New Roman" w:hAnsi="Times New Roman" w:cs="Times New Roman"/>
                <w:sz w:val="24"/>
                <w:szCs w:val="24"/>
              </w:rPr>
              <w:t xml:space="preserve">, д. </w:t>
            </w:r>
            <w:r w:rsidR="002D272A">
              <w:rPr>
                <w:rFonts w:ascii="Times New Roman" w:hAnsi="Times New Roman" w:cs="Times New Roman"/>
                <w:sz w:val="24"/>
                <w:szCs w:val="24"/>
              </w:rPr>
              <w:t>128</w:t>
            </w:r>
          </w:p>
        </w:tc>
        <w:tc>
          <w:tcPr>
            <w:tcW w:w="2410" w:type="dxa"/>
            <w:tcBorders>
              <w:top w:val="single" w:sz="4" w:space="0" w:color="auto"/>
              <w:left w:val="single" w:sz="4" w:space="0" w:color="auto"/>
              <w:bottom w:val="single" w:sz="4" w:space="0" w:color="auto"/>
            </w:tcBorders>
            <w:shd w:val="clear" w:color="auto" w:fill="auto"/>
          </w:tcPr>
          <w:p w14:paraId="3A2E474D" w14:textId="22B8A10B" w:rsidR="00394195" w:rsidRPr="00035C9E" w:rsidRDefault="00394195" w:rsidP="002D272A">
            <w:pPr>
              <w:spacing w:after="0"/>
              <w:ind w:firstLine="33"/>
              <w:jc w:val="center"/>
              <w:rPr>
                <w:rFonts w:ascii="Times New Roman" w:hAnsi="Times New Roman" w:cs="Times New Roman"/>
                <w:sz w:val="24"/>
                <w:szCs w:val="24"/>
              </w:rPr>
            </w:pPr>
            <w:r w:rsidRPr="00035C9E">
              <w:rPr>
                <w:rFonts w:ascii="Times New Roman" w:hAnsi="Times New Roman" w:cs="Times New Roman"/>
                <w:sz w:val="24"/>
                <w:szCs w:val="24"/>
              </w:rPr>
              <w:t>46:10:</w:t>
            </w:r>
            <w:r w:rsidR="00F97488">
              <w:rPr>
                <w:rFonts w:ascii="Times New Roman" w:hAnsi="Times New Roman" w:cs="Times New Roman"/>
                <w:sz w:val="24"/>
                <w:szCs w:val="24"/>
              </w:rPr>
              <w:t>050101</w:t>
            </w:r>
            <w:r w:rsidR="00BE3916">
              <w:rPr>
                <w:rFonts w:ascii="Times New Roman" w:hAnsi="Times New Roman" w:cs="Times New Roman"/>
                <w:sz w:val="24"/>
                <w:szCs w:val="24"/>
              </w:rPr>
              <w:t>:</w:t>
            </w:r>
            <w:r w:rsidR="002D272A">
              <w:rPr>
                <w:rFonts w:ascii="Times New Roman" w:hAnsi="Times New Roman" w:cs="Times New Roman"/>
                <w:sz w:val="24"/>
                <w:szCs w:val="24"/>
              </w:rPr>
              <w:t>346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E81173" w14:textId="18E0C173" w:rsidR="00394195" w:rsidRPr="00035C9E" w:rsidRDefault="00394195" w:rsidP="00964790">
            <w:pPr>
              <w:spacing w:after="0"/>
              <w:ind w:firstLine="33"/>
              <w:jc w:val="center"/>
              <w:rPr>
                <w:rFonts w:ascii="Times New Roman" w:hAnsi="Times New Roman" w:cs="Times New Roman"/>
                <w:sz w:val="24"/>
                <w:szCs w:val="24"/>
              </w:rPr>
            </w:pPr>
            <w:r w:rsidRPr="00035C9E">
              <w:rPr>
                <w:rFonts w:ascii="Times New Roman" w:hAnsi="Times New Roman" w:cs="Times New Roman"/>
                <w:sz w:val="24"/>
                <w:szCs w:val="24"/>
              </w:rPr>
              <w:t>11:40-11:55</w:t>
            </w:r>
          </w:p>
        </w:tc>
      </w:tr>
      <w:tr w:rsidR="00394195" w:rsidRPr="00AF3A1B" w14:paraId="7CF0659B" w14:textId="77777777" w:rsidTr="00964790">
        <w:trPr>
          <w:trHeight w:val="31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CDF5266" w14:textId="77777777" w:rsidR="00394195" w:rsidRPr="00964790" w:rsidRDefault="00394195" w:rsidP="00964790">
            <w:pPr>
              <w:pStyle w:val="a4"/>
              <w:numPr>
                <w:ilvl w:val="0"/>
                <w:numId w:val="4"/>
              </w:numPr>
              <w:spacing w:after="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CD32" w14:textId="2C160359" w:rsidR="00394195" w:rsidRPr="00035C9E" w:rsidRDefault="00394195" w:rsidP="00394195">
            <w:pPr>
              <w:spacing w:after="0"/>
              <w:ind w:hanging="77"/>
              <w:jc w:val="center"/>
              <w:rPr>
                <w:rFonts w:ascii="Times New Roman" w:hAnsi="Times New Roman" w:cs="Times New Roman"/>
                <w:sz w:val="24"/>
                <w:szCs w:val="24"/>
              </w:rPr>
            </w:pPr>
            <w:r w:rsidRPr="00035C9E">
              <w:rPr>
                <w:rFonts w:ascii="Times New Roman" w:hAnsi="Times New Roman" w:cs="Times New Roman"/>
                <w:sz w:val="24"/>
                <w:szCs w:val="24"/>
              </w:rPr>
              <w:t>здание</w:t>
            </w:r>
          </w:p>
        </w:tc>
        <w:tc>
          <w:tcPr>
            <w:tcW w:w="3402" w:type="dxa"/>
            <w:tcBorders>
              <w:top w:val="single" w:sz="4" w:space="0" w:color="auto"/>
              <w:left w:val="nil"/>
              <w:bottom w:val="single" w:sz="4" w:space="0" w:color="auto"/>
              <w:right w:val="single" w:sz="4" w:space="0" w:color="auto"/>
            </w:tcBorders>
            <w:shd w:val="clear" w:color="auto" w:fill="auto"/>
            <w:vAlign w:val="bottom"/>
          </w:tcPr>
          <w:p w14:paraId="4594F591" w14:textId="76136644" w:rsidR="00394195" w:rsidRPr="00035C9E" w:rsidRDefault="00394195" w:rsidP="002D272A">
            <w:pPr>
              <w:spacing w:after="0"/>
              <w:ind w:hanging="222"/>
              <w:jc w:val="center"/>
              <w:rPr>
                <w:rFonts w:ascii="Times New Roman" w:hAnsi="Times New Roman" w:cs="Times New Roman"/>
                <w:sz w:val="24"/>
                <w:szCs w:val="24"/>
              </w:rPr>
            </w:pPr>
            <w:r w:rsidRPr="00035C9E">
              <w:rPr>
                <w:rFonts w:ascii="Times New Roman" w:hAnsi="Times New Roman" w:cs="Times New Roman"/>
                <w:sz w:val="24"/>
                <w:szCs w:val="24"/>
              </w:rPr>
              <w:t xml:space="preserve">Курская область, </w:t>
            </w:r>
            <w:proofErr w:type="spellStart"/>
            <w:r w:rsidRPr="00035C9E">
              <w:rPr>
                <w:rFonts w:ascii="Times New Roman" w:hAnsi="Times New Roman" w:cs="Times New Roman"/>
                <w:sz w:val="24"/>
                <w:szCs w:val="24"/>
              </w:rPr>
              <w:t>Кореневский</w:t>
            </w:r>
            <w:proofErr w:type="spellEnd"/>
            <w:r w:rsidRPr="00035C9E">
              <w:rPr>
                <w:rFonts w:ascii="Times New Roman" w:hAnsi="Times New Roman" w:cs="Times New Roman"/>
                <w:sz w:val="24"/>
                <w:szCs w:val="24"/>
              </w:rPr>
              <w:t xml:space="preserve"> район, </w:t>
            </w:r>
            <w:r w:rsidR="00C21EC9">
              <w:rPr>
                <w:rFonts w:ascii="Times New Roman" w:hAnsi="Times New Roman" w:cs="Times New Roman"/>
                <w:sz w:val="24"/>
                <w:szCs w:val="24"/>
              </w:rPr>
              <w:t xml:space="preserve">с. </w:t>
            </w:r>
            <w:r w:rsidR="00F97488">
              <w:rPr>
                <w:rFonts w:ascii="Times New Roman" w:hAnsi="Times New Roman" w:cs="Times New Roman"/>
                <w:sz w:val="24"/>
                <w:szCs w:val="24"/>
              </w:rPr>
              <w:t>Верх</w:t>
            </w:r>
            <w:r w:rsidR="00C21EC9">
              <w:rPr>
                <w:rFonts w:ascii="Times New Roman" w:hAnsi="Times New Roman" w:cs="Times New Roman"/>
                <w:sz w:val="24"/>
                <w:szCs w:val="24"/>
              </w:rPr>
              <w:t>няя Груня</w:t>
            </w:r>
            <w:r w:rsidRPr="00035C9E">
              <w:rPr>
                <w:rFonts w:ascii="Times New Roman" w:hAnsi="Times New Roman" w:cs="Times New Roman"/>
                <w:sz w:val="24"/>
                <w:szCs w:val="24"/>
              </w:rPr>
              <w:t xml:space="preserve">, д. </w:t>
            </w:r>
            <w:r w:rsidR="002D272A">
              <w:rPr>
                <w:rFonts w:ascii="Times New Roman" w:hAnsi="Times New Roman" w:cs="Times New Roman"/>
                <w:sz w:val="24"/>
                <w:szCs w:val="24"/>
              </w:rPr>
              <w:t>21</w:t>
            </w:r>
          </w:p>
        </w:tc>
        <w:tc>
          <w:tcPr>
            <w:tcW w:w="2410" w:type="dxa"/>
            <w:tcBorders>
              <w:top w:val="single" w:sz="4" w:space="0" w:color="auto"/>
              <w:left w:val="single" w:sz="4" w:space="0" w:color="auto"/>
              <w:bottom w:val="single" w:sz="4" w:space="0" w:color="auto"/>
              <w:right w:val="nil"/>
            </w:tcBorders>
            <w:shd w:val="clear" w:color="auto" w:fill="auto"/>
          </w:tcPr>
          <w:p w14:paraId="7E9DA5FF" w14:textId="030ED596" w:rsidR="00394195" w:rsidRPr="00035C9E" w:rsidRDefault="00394195" w:rsidP="002D272A">
            <w:pPr>
              <w:spacing w:after="0"/>
              <w:ind w:firstLine="33"/>
              <w:jc w:val="center"/>
              <w:rPr>
                <w:rFonts w:ascii="Times New Roman" w:hAnsi="Times New Roman" w:cs="Times New Roman"/>
                <w:sz w:val="24"/>
                <w:szCs w:val="24"/>
              </w:rPr>
            </w:pPr>
            <w:r w:rsidRPr="00035C9E">
              <w:rPr>
                <w:rFonts w:ascii="Times New Roman" w:hAnsi="Times New Roman" w:cs="Times New Roman"/>
                <w:sz w:val="24"/>
                <w:szCs w:val="24"/>
              </w:rPr>
              <w:t>46:10:</w:t>
            </w:r>
            <w:r w:rsidR="00F97488">
              <w:rPr>
                <w:rFonts w:ascii="Times New Roman" w:hAnsi="Times New Roman" w:cs="Times New Roman"/>
                <w:sz w:val="24"/>
                <w:szCs w:val="24"/>
              </w:rPr>
              <w:t>050101</w:t>
            </w:r>
            <w:r w:rsidRPr="00035C9E">
              <w:rPr>
                <w:rFonts w:ascii="Times New Roman" w:hAnsi="Times New Roman" w:cs="Times New Roman"/>
                <w:sz w:val="24"/>
                <w:szCs w:val="24"/>
              </w:rPr>
              <w:t>:</w:t>
            </w:r>
            <w:r w:rsidR="002D272A">
              <w:rPr>
                <w:rFonts w:ascii="Times New Roman" w:hAnsi="Times New Roman" w:cs="Times New Roman"/>
                <w:sz w:val="24"/>
                <w:szCs w:val="24"/>
              </w:rPr>
              <w:t>350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F61E2D" w14:textId="58F616F9" w:rsidR="00394195" w:rsidRPr="00035C9E" w:rsidRDefault="00035C9E" w:rsidP="00964790">
            <w:pPr>
              <w:spacing w:after="0"/>
              <w:ind w:firstLine="33"/>
              <w:jc w:val="center"/>
              <w:rPr>
                <w:rFonts w:ascii="Times New Roman" w:hAnsi="Times New Roman" w:cs="Times New Roman"/>
                <w:sz w:val="24"/>
                <w:szCs w:val="24"/>
              </w:rPr>
            </w:pPr>
            <w:r>
              <w:rPr>
                <w:rFonts w:ascii="Times New Roman" w:hAnsi="Times New Roman" w:cs="Times New Roman"/>
                <w:sz w:val="24"/>
                <w:szCs w:val="24"/>
              </w:rPr>
              <w:t>12:00-12:15</w:t>
            </w:r>
          </w:p>
        </w:tc>
      </w:tr>
      <w:tr w:rsidR="00394195" w:rsidRPr="00AF3A1B" w14:paraId="5B76D813" w14:textId="77777777" w:rsidTr="00964790">
        <w:trPr>
          <w:trHeight w:val="31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8871C16" w14:textId="189368BC" w:rsidR="00394195" w:rsidRPr="00964790" w:rsidRDefault="00394195" w:rsidP="00964790">
            <w:pPr>
              <w:pStyle w:val="a4"/>
              <w:numPr>
                <w:ilvl w:val="0"/>
                <w:numId w:val="4"/>
              </w:numPr>
              <w:spacing w:after="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4D458B" w14:textId="638B3E67" w:rsidR="00394195" w:rsidRPr="00035C9E" w:rsidRDefault="00394195" w:rsidP="00394195">
            <w:pPr>
              <w:spacing w:after="0"/>
              <w:ind w:hanging="77"/>
              <w:jc w:val="center"/>
              <w:rPr>
                <w:rFonts w:ascii="Times New Roman" w:hAnsi="Times New Roman" w:cs="Times New Roman"/>
                <w:sz w:val="24"/>
                <w:szCs w:val="24"/>
              </w:rPr>
            </w:pPr>
            <w:r w:rsidRPr="00035C9E">
              <w:rPr>
                <w:rFonts w:ascii="Times New Roman" w:hAnsi="Times New Roman" w:cs="Times New Roman"/>
                <w:sz w:val="24"/>
                <w:szCs w:val="24"/>
              </w:rPr>
              <w:t>здание</w:t>
            </w:r>
          </w:p>
        </w:tc>
        <w:tc>
          <w:tcPr>
            <w:tcW w:w="3402" w:type="dxa"/>
            <w:tcBorders>
              <w:top w:val="single" w:sz="4" w:space="0" w:color="auto"/>
              <w:left w:val="nil"/>
              <w:bottom w:val="single" w:sz="4" w:space="0" w:color="auto"/>
              <w:right w:val="single" w:sz="4" w:space="0" w:color="auto"/>
            </w:tcBorders>
            <w:shd w:val="clear" w:color="auto" w:fill="auto"/>
            <w:vAlign w:val="bottom"/>
          </w:tcPr>
          <w:p w14:paraId="4971BF43" w14:textId="19717545" w:rsidR="00394195" w:rsidRPr="00035C9E" w:rsidRDefault="00394195" w:rsidP="00BE3916">
            <w:pPr>
              <w:spacing w:after="0"/>
              <w:ind w:hanging="222"/>
              <w:jc w:val="center"/>
              <w:rPr>
                <w:rFonts w:ascii="Times New Roman" w:hAnsi="Times New Roman" w:cs="Times New Roman"/>
                <w:sz w:val="24"/>
                <w:szCs w:val="24"/>
              </w:rPr>
            </w:pPr>
            <w:r w:rsidRPr="00035C9E">
              <w:rPr>
                <w:rFonts w:ascii="Times New Roman" w:hAnsi="Times New Roman" w:cs="Times New Roman"/>
                <w:sz w:val="24"/>
                <w:szCs w:val="24"/>
              </w:rPr>
              <w:t xml:space="preserve">Курская область, </w:t>
            </w:r>
            <w:proofErr w:type="spellStart"/>
            <w:r w:rsidRPr="00035C9E">
              <w:rPr>
                <w:rFonts w:ascii="Times New Roman" w:hAnsi="Times New Roman" w:cs="Times New Roman"/>
                <w:sz w:val="24"/>
                <w:szCs w:val="24"/>
              </w:rPr>
              <w:t>Кореневский</w:t>
            </w:r>
            <w:proofErr w:type="spellEnd"/>
            <w:r w:rsidRPr="00035C9E">
              <w:rPr>
                <w:rFonts w:ascii="Times New Roman" w:hAnsi="Times New Roman" w:cs="Times New Roman"/>
                <w:sz w:val="24"/>
                <w:szCs w:val="24"/>
              </w:rPr>
              <w:t xml:space="preserve"> район, </w:t>
            </w:r>
            <w:r w:rsidR="00C21EC9">
              <w:rPr>
                <w:rFonts w:ascii="Times New Roman" w:hAnsi="Times New Roman" w:cs="Times New Roman"/>
                <w:sz w:val="24"/>
                <w:szCs w:val="24"/>
              </w:rPr>
              <w:t xml:space="preserve">с. </w:t>
            </w:r>
            <w:r w:rsidR="00F97488">
              <w:rPr>
                <w:rFonts w:ascii="Times New Roman" w:hAnsi="Times New Roman" w:cs="Times New Roman"/>
                <w:sz w:val="24"/>
                <w:szCs w:val="24"/>
              </w:rPr>
              <w:t>Верх</w:t>
            </w:r>
            <w:r w:rsidR="00C21EC9">
              <w:rPr>
                <w:rFonts w:ascii="Times New Roman" w:hAnsi="Times New Roman" w:cs="Times New Roman"/>
                <w:sz w:val="24"/>
                <w:szCs w:val="24"/>
              </w:rPr>
              <w:t>няя Груня</w:t>
            </w:r>
            <w:r w:rsidRPr="00035C9E">
              <w:rPr>
                <w:rFonts w:ascii="Times New Roman" w:hAnsi="Times New Roman" w:cs="Times New Roman"/>
                <w:sz w:val="24"/>
                <w:szCs w:val="24"/>
              </w:rPr>
              <w:t xml:space="preserve">, д. </w:t>
            </w:r>
            <w:r w:rsidR="00BE3916">
              <w:rPr>
                <w:rFonts w:ascii="Times New Roman" w:hAnsi="Times New Roman" w:cs="Times New Roman"/>
                <w:sz w:val="24"/>
                <w:szCs w:val="24"/>
              </w:rPr>
              <w:t>23</w:t>
            </w:r>
          </w:p>
        </w:tc>
        <w:tc>
          <w:tcPr>
            <w:tcW w:w="2410" w:type="dxa"/>
            <w:tcBorders>
              <w:top w:val="single" w:sz="4" w:space="0" w:color="auto"/>
              <w:left w:val="single" w:sz="4" w:space="0" w:color="auto"/>
              <w:bottom w:val="single" w:sz="4" w:space="0" w:color="auto"/>
              <w:right w:val="nil"/>
            </w:tcBorders>
            <w:shd w:val="clear" w:color="auto" w:fill="auto"/>
          </w:tcPr>
          <w:p w14:paraId="2BC3380B" w14:textId="71C1D1F8" w:rsidR="00394195" w:rsidRPr="00035C9E" w:rsidRDefault="00394195" w:rsidP="002D272A">
            <w:pPr>
              <w:spacing w:after="0"/>
              <w:jc w:val="center"/>
              <w:rPr>
                <w:rFonts w:ascii="Times New Roman" w:hAnsi="Times New Roman" w:cs="Times New Roman"/>
                <w:sz w:val="24"/>
                <w:szCs w:val="24"/>
              </w:rPr>
            </w:pPr>
            <w:r w:rsidRPr="00035C9E">
              <w:rPr>
                <w:rFonts w:ascii="Times New Roman" w:hAnsi="Times New Roman" w:cs="Times New Roman"/>
                <w:sz w:val="24"/>
                <w:szCs w:val="24"/>
              </w:rPr>
              <w:t>46:10:</w:t>
            </w:r>
            <w:r w:rsidR="00F97488">
              <w:rPr>
                <w:rFonts w:ascii="Times New Roman" w:hAnsi="Times New Roman" w:cs="Times New Roman"/>
                <w:sz w:val="24"/>
                <w:szCs w:val="24"/>
              </w:rPr>
              <w:t>050101</w:t>
            </w:r>
            <w:r w:rsidRPr="00035C9E">
              <w:rPr>
                <w:rFonts w:ascii="Times New Roman" w:hAnsi="Times New Roman" w:cs="Times New Roman"/>
                <w:sz w:val="24"/>
                <w:szCs w:val="24"/>
              </w:rPr>
              <w:t>:</w:t>
            </w:r>
            <w:r w:rsidR="002D272A">
              <w:rPr>
                <w:rFonts w:ascii="Times New Roman" w:hAnsi="Times New Roman" w:cs="Times New Roman"/>
                <w:sz w:val="24"/>
                <w:szCs w:val="24"/>
              </w:rPr>
              <w:t>368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49DB81" w14:textId="73DC400C" w:rsidR="00394195" w:rsidRPr="00035C9E" w:rsidRDefault="00035C9E" w:rsidP="00964790">
            <w:pPr>
              <w:spacing w:after="0"/>
              <w:ind w:firstLine="33"/>
              <w:jc w:val="center"/>
              <w:rPr>
                <w:rFonts w:ascii="Times New Roman" w:hAnsi="Times New Roman" w:cs="Times New Roman"/>
                <w:sz w:val="24"/>
                <w:szCs w:val="24"/>
              </w:rPr>
            </w:pPr>
            <w:r>
              <w:rPr>
                <w:rFonts w:ascii="Times New Roman" w:hAnsi="Times New Roman" w:cs="Times New Roman"/>
                <w:sz w:val="24"/>
                <w:szCs w:val="24"/>
              </w:rPr>
              <w:t>12:20-12:35</w:t>
            </w:r>
          </w:p>
        </w:tc>
      </w:tr>
      <w:tr w:rsidR="00F54D1B" w:rsidRPr="00AF3A1B" w14:paraId="742EF8E1" w14:textId="77777777" w:rsidTr="00964790">
        <w:trPr>
          <w:trHeight w:val="31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F0EA16" w14:textId="77777777" w:rsidR="00F54D1B" w:rsidRPr="00964790" w:rsidRDefault="00F54D1B" w:rsidP="00F54D1B">
            <w:pPr>
              <w:pStyle w:val="a4"/>
              <w:numPr>
                <w:ilvl w:val="0"/>
                <w:numId w:val="4"/>
              </w:numPr>
              <w:spacing w:after="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514174" w14:textId="4EE357BC" w:rsidR="00F54D1B" w:rsidRPr="00035C9E" w:rsidRDefault="00F54D1B" w:rsidP="00F54D1B">
            <w:pPr>
              <w:spacing w:after="0"/>
              <w:ind w:hanging="77"/>
              <w:jc w:val="center"/>
              <w:rPr>
                <w:rFonts w:ascii="Times New Roman" w:hAnsi="Times New Roman" w:cs="Times New Roman"/>
                <w:sz w:val="24"/>
                <w:szCs w:val="24"/>
              </w:rPr>
            </w:pPr>
            <w:r w:rsidRPr="00035C9E">
              <w:rPr>
                <w:rFonts w:ascii="Times New Roman" w:hAnsi="Times New Roman" w:cs="Times New Roman"/>
                <w:sz w:val="24"/>
                <w:szCs w:val="24"/>
              </w:rPr>
              <w:t>здание</w:t>
            </w:r>
          </w:p>
        </w:tc>
        <w:tc>
          <w:tcPr>
            <w:tcW w:w="3402" w:type="dxa"/>
            <w:tcBorders>
              <w:top w:val="single" w:sz="4" w:space="0" w:color="auto"/>
              <w:left w:val="nil"/>
              <w:bottom w:val="single" w:sz="4" w:space="0" w:color="auto"/>
              <w:right w:val="single" w:sz="4" w:space="0" w:color="auto"/>
            </w:tcBorders>
            <w:shd w:val="clear" w:color="auto" w:fill="auto"/>
            <w:vAlign w:val="bottom"/>
          </w:tcPr>
          <w:p w14:paraId="5548FBE5" w14:textId="0C611188" w:rsidR="00F54D1B" w:rsidRPr="00035C9E" w:rsidRDefault="00F54D1B" w:rsidP="00F54D1B">
            <w:pPr>
              <w:spacing w:after="0"/>
              <w:ind w:hanging="222"/>
              <w:jc w:val="center"/>
              <w:rPr>
                <w:rFonts w:ascii="Times New Roman" w:hAnsi="Times New Roman" w:cs="Times New Roman"/>
                <w:sz w:val="24"/>
                <w:szCs w:val="24"/>
              </w:rPr>
            </w:pPr>
            <w:r w:rsidRPr="00035C9E">
              <w:rPr>
                <w:rFonts w:ascii="Times New Roman" w:hAnsi="Times New Roman" w:cs="Times New Roman"/>
                <w:sz w:val="24"/>
                <w:szCs w:val="24"/>
              </w:rPr>
              <w:t xml:space="preserve">Курская область, </w:t>
            </w:r>
            <w:proofErr w:type="spellStart"/>
            <w:r w:rsidRPr="00035C9E">
              <w:rPr>
                <w:rFonts w:ascii="Times New Roman" w:hAnsi="Times New Roman" w:cs="Times New Roman"/>
                <w:sz w:val="24"/>
                <w:szCs w:val="24"/>
              </w:rPr>
              <w:t>Кореневский</w:t>
            </w:r>
            <w:proofErr w:type="spellEnd"/>
            <w:r w:rsidRPr="00035C9E">
              <w:rPr>
                <w:rFonts w:ascii="Times New Roman" w:hAnsi="Times New Roman" w:cs="Times New Roman"/>
                <w:sz w:val="24"/>
                <w:szCs w:val="24"/>
              </w:rPr>
              <w:t xml:space="preserve"> район, </w:t>
            </w:r>
            <w:r>
              <w:rPr>
                <w:rFonts w:ascii="Times New Roman" w:hAnsi="Times New Roman" w:cs="Times New Roman"/>
                <w:sz w:val="24"/>
                <w:szCs w:val="24"/>
              </w:rPr>
              <w:t>д. Гавриловка</w:t>
            </w:r>
            <w:r w:rsidRPr="00035C9E">
              <w:rPr>
                <w:rFonts w:ascii="Times New Roman" w:hAnsi="Times New Roman" w:cs="Times New Roman"/>
                <w:sz w:val="24"/>
                <w:szCs w:val="24"/>
              </w:rPr>
              <w:t xml:space="preserve">, д. </w:t>
            </w:r>
            <w:r>
              <w:rPr>
                <w:rFonts w:ascii="Times New Roman" w:hAnsi="Times New Roman" w:cs="Times New Roman"/>
                <w:sz w:val="24"/>
                <w:szCs w:val="24"/>
              </w:rPr>
              <w:t>34</w:t>
            </w:r>
          </w:p>
        </w:tc>
        <w:tc>
          <w:tcPr>
            <w:tcW w:w="2410" w:type="dxa"/>
            <w:tcBorders>
              <w:top w:val="single" w:sz="4" w:space="0" w:color="auto"/>
              <w:left w:val="single" w:sz="4" w:space="0" w:color="auto"/>
              <w:bottom w:val="single" w:sz="4" w:space="0" w:color="auto"/>
              <w:right w:val="nil"/>
            </w:tcBorders>
            <w:shd w:val="clear" w:color="auto" w:fill="auto"/>
          </w:tcPr>
          <w:p w14:paraId="6BF46AAA" w14:textId="065F1EE6" w:rsidR="00F54D1B" w:rsidRPr="00035C9E" w:rsidRDefault="00F54D1B" w:rsidP="00F54D1B">
            <w:pPr>
              <w:spacing w:after="0"/>
              <w:jc w:val="center"/>
              <w:rPr>
                <w:rFonts w:ascii="Times New Roman" w:hAnsi="Times New Roman" w:cs="Times New Roman"/>
                <w:sz w:val="24"/>
                <w:szCs w:val="24"/>
              </w:rPr>
            </w:pPr>
            <w:r w:rsidRPr="00035C9E">
              <w:rPr>
                <w:rFonts w:ascii="Times New Roman" w:hAnsi="Times New Roman" w:cs="Times New Roman"/>
                <w:sz w:val="24"/>
                <w:szCs w:val="24"/>
              </w:rPr>
              <w:t>46:10:</w:t>
            </w:r>
            <w:r>
              <w:rPr>
                <w:rFonts w:ascii="Times New Roman" w:hAnsi="Times New Roman" w:cs="Times New Roman"/>
                <w:sz w:val="24"/>
                <w:szCs w:val="24"/>
              </w:rPr>
              <w:t>070201</w:t>
            </w:r>
            <w:r w:rsidRPr="00035C9E">
              <w:rPr>
                <w:rFonts w:ascii="Times New Roman" w:hAnsi="Times New Roman" w:cs="Times New Roman"/>
                <w:sz w:val="24"/>
                <w:szCs w:val="24"/>
              </w:rPr>
              <w:t>:1</w:t>
            </w:r>
            <w:r>
              <w:rPr>
                <w:rFonts w:ascii="Times New Roman" w:hAnsi="Times New Roman" w:cs="Times New Roman"/>
                <w:sz w:val="24"/>
                <w:szCs w:val="24"/>
              </w:rPr>
              <w:t>22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ACD9DF" w14:textId="5EEEF527" w:rsidR="00F54D1B" w:rsidRPr="00035C9E" w:rsidRDefault="00F54D1B" w:rsidP="00F54D1B">
            <w:pPr>
              <w:spacing w:after="0"/>
              <w:ind w:firstLine="426"/>
              <w:jc w:val="center"/>
              <w:rPr>
                <w:rFonts w:ascii="Times New Roman" w:hAnsi="Times New Roman" w:cs="Times New Roman"/>
                <w:sz w:val="24"/>
                <w:szCs w:val="24"/>
              </w:rPr>
            </w:pPr>
            <w:r>
              <w:rPr>
                <w:rFonts w:ascii="Times New Roman" w:hAnsi="Times New Roman" w:cs="Times New Roman"/>
                <w:sz w:val="24"/>
                <w:szCs w:val="24"/>
              </w:rPr>
              <w:t>15:00-15:15</w:t>
            </w:r>
          </w:p>
        </w:tc>
      </w:tr>
      <w:tr w:rsidR="00F54D1B" w:rsidRPr="00AF3A1B" w14:paraId="35F95A7E" w14:textId="77777777" w:rsidTr="00964790">
        <w:trPr>
          <w:trHeight w:val="31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0A0E486" w14:textId="77777777" w:rsidR="00F54D1B" w:rsidRPr="00964790" w:rsidRDefault="00F54D1B" w:rsidP="00F54D1B">
            <w:pPr>
              <w:pStyle w:val="a4"/>
              <w:numPr>
                <w:ilvl w:val="0"/>
                <w:numId w:val="4"/>
              </w:numPr>
              <w:spacing w:after="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6BB4F5" w14:textId="02A9AF74" w:rsidR="00F54D1B" w:rsidRPr="00035C9E" w:rsidRDefault="00F54D1B" w:rsidP="00F54D1B">
            <w:pPr>
              <w:spacing w:after="0"/>
              <w:ind w:hanging="77"/>
              <w:jc w:val="center"/>
              <w:rPr>
                <w:rFonts w:ascii="Times New Roman" w:hAnsi="Times New Roman" w:cs="Times New Roman"/>
                <w:sz w:val="24"/>
                <w:szCs w:val="24"/>
              </w:rPr>
            </w:pPr>
            <w:r w:rsidRPr="00035C9E">
              <w:rPr>
                <w:rFonts w:ascii="Times New Roman" w:hAnsi="Times New Roman" w:cs="Times New Roman"/>
                <w:sz w:val="24"/>
                <w:szCs w:val="24"/>
              </w:rPr>
              <w:t>здание</w:t>
            </w:r>
          </w:p>
        </w:tc>
        <w:tc>
          <w:tcPr>
            <w:tcW w:w="3402" w:type="dxa"/>
            <w:tcBorders>
              <w:top w:val="single" w:sz="4" w:space="0" w:color="auto"/>
              <w:left w:val="nil"/>
              <w:bottom w:val="single" w:sz="4" w:space="0" w:color="auto"/>
              <w:right w:val="nil"/>
            </w:tcBorders>
            <w:shd w:val="clear" w:color="auto" w:fill="auto"/>
            <w:vAlign w:val="bottom"/>
          </w:tcPr>
          <w:p w14:paraId="5A09F165" w14:textId="26B03365" w:rsidR="00F54D1B" w:rsidRPr="00035C9E" w:rsidRDefault="00F54D1B" w:rsidP="00F54D1B">
            <w:pPr>
              <w:spacing w:after="0"/>
              <w:ind w:hanging="222"/>
              <w:jc w:val="center"/>
              <w:rPr>
                <w:rFonts w:ascii="Times New Roman" w:hAnsi="Times New Roman" w:cs="Times New Roman"/>
                <w:sz w:val="24"/>
                <w:szCs w:val="24"/>
              </w:rPr>
            </w:pPr>
            <w:r w:rsidRPr="00035C9E">
              <w:rPr>
                <w:rFonts w:ascii="Times New Roman" w:hAnsi="Times New Roman" w:cs="Times New Roman"/>
                <w:sz w:val="24"/>
                <w:szCs w:val="24"/>
              </w:rPr>
              <w:t xml:space="preserve">Курская область, </w:t>
            </w:r>
            <w:proofErr w:type="spellStart"/>
            <w:r w:rsidRPr="00035C9E">
              <w:rPr>
                <w:rFonts w:ascii="Times New Roman" w:hAnsi="Times New Roman" w:cs="Times New Roman"/>
                <w:sz w:val="24"/>
                <w:szCs w:val="24"/>
              </w:rPr>
              <w:t>Кореневский</w:t>
            </w:r>
            <w:proofErr w:type="spellEnd"/>
            <w:r w:rsidRPr="00035C9E">
              <w:rPr>
                <w:rFonts w:ascii="Times New Roman" w:hAnsi="Times New Roman" w:cs="Times New Roman"/>
                <w:sz w:val="24"/>
                <w:szCs w:val="24"/>
              </w:rPr>
              <w:t xml:space="preserve"> район, </w:t>
            </w:r>
            <w:r w:rsidRPr="00F54D1B">
              <w:rPr>
                <w:rFonts w:ascii="Times New Roman" w:hAnsi="Times New Roman" w:cs="Times New Roman"/>
                <w:sz w:val="24"/>
                <w:szCs w:val="24"/>
              </w:rPr>
              <w:t>д. Гавриловка</w:t>
            </w:r>
            <w:r w:rsidRPr="00035C9E">
              <w:rPr>
                <w:rFonts w:ascii="Times New Roman" w:hAnsi="Times New Roman" w:cs="Times New Roman"/>
                <w:sz w:val="24"/>
                <w:szCs w:val="24"/>
              </w:rPr>
              <w:t xml:space="preserve">, д. </w:t>
            </w:r>
            <w:r>
              <w:rPr>
                <w:rFonts w:ascii="Times New Roman" w:hAnsi="Times New Roman" w:cs="Times New Roman"/>
                <w:sz w:val="24"/>
                <w:szCs w:val="24"/>
              </w:rPr>
              <w:t>5</w:t>
            </w:r>
            <w:r w:rsidRPr="00035C9E">
              <w:rPr>
                <w:rFonts w:ascii="Times New Roman" w:hAnsi="Times New Roman" w:cs="Times New Roman"/>
                <w:sz w:val="24"/>
                <w:szCs w:val="24"/>
              </w:rPr>
              <w:t>4</w:t>
            </w:r>
          </w:p>
        </w:tc>
        <w:tc>
          <w:tcPr>
            <w:tcW w:w="2410" w:type="dxa"/>
            <w:tcBorders>
              <w:top w:val="single" w:sz="4" w:space="0" w:color="auto"/>
              <w:left w:val="single" w:sz="4" w:space="0" w:color="auto"/>
              <w:bottom w:val="single" w:sz="4" w:space="0" w:color="auto"/>
            </w:tcBorders>
            <w:shd w:val="clear" w:color="auto" w:fill="auto"/>
          </w:tcPr>
          <w:p w14:paraId="4A7E9A17" w14:textId="483EF44D" w:rsidR="00F54D1B" w:rsidRPr="00035C9E" w:rsidRDefault="00F54D1B" w:rsidP="00F54D1B">
            <w:pPr>
              <w:spacing w:after="0"/>
              <w:jc w:val="center"/>
              <w:rPr>
                <w:rFonts w:ascii="Times New Roman" w:hAnsi="Times New Roman" w:cs="Times New Roman"/>
                <w:sz w:val="24"/>
                <w:szCs w:val="24"/>
              </w:rPr>
            </w:pPr>
            <w:r w:rsidRPr="00035C9E">
              <w:rPr>
                <w:rFonts w:ascii="Times New Roman" w:hAnsi="Times New Roman" w:cs="Times New Roman"/>
                <w:sz w:val="24"/>
                <w:szCs w:val="24"/>
              </w:rPr>
              <w:t>46:10:</w:t>
            </w:r>
            <w:r>
              <w:rPr>
                <w:rFonts w:ascii="Times New Roman" w:hAnsi="Times New Roman" w:cs="Times New Roman"/>
                <w:sz w:val="24"/>
                <w:szCs w:val="24"/>
              </w:rPr>
              <w:t>070201</w:t>
            </w:r>
            <w:r w:rsidRPr="00035C9E">
              <w:rPr>
                <w:rFonts w:ascii="Times New Roman" w:hAnsi="Times New Roman" w:cs="Times New Roman"/>
                <w:sz w:val="24"/>
                <w:szCs w:val="24"/>
              </w:rPr>
              <w:t>:1</w:t>
            </w:r>
            <w:r>
              <w:rPr>
                <w:rFonts w:ascii="Times New Roman" w:hAnsi="Times New Roman" w:cs="Times New Roman"/>
                <w:sz w:val="24"/>
                <w:szCs w:val="24"/>
              </w:rPr>
              <w:t>29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EA3B7E" w14:textId="7B5DB05F" w:rsidR="00F54D1B" w:rsidRPr="00035C9E" w:rsidRDefault="00F54D1B" w:rsidP="00F54D1B">
            <w:pPr>
              <w:spacing w:after="0"/>
              <w:ind w:firstLine="426"/>
              <w:jc w:val="center"/>
              <w:rPr>
                <w:rFonts w:ascii="Times New Roman" w:hAnsi="Times New Roman" w:cs="Times New Roman"/>
                <w:sz w:val="24"/>
                <w:szCs w:val="24"/>
              </w:rPr>
            </w:pPr>
            <w:r>
              <w:rPr>
                <w:rFonts w:ascii="Times New Roman" w:hAnsi="Times New Roman" w:cs="Times New Roman"/>
                <w:sz w:val="24"/>
                <w:szCs w:val="24"/>
              </w:rPr>
              <w:t>15:20-15:35</w:t>
            </w:r>
          </w:p>
        </w:tc>
      </w:tr>
      <w:tr w:rsidR="00F54D1B" w:rsidRPr="00AF3A1B" w14:paraId="3F7C4F6D" w14:textId="77777777" w:rsidTr="00964790">
        <w:trPr>
          <w:trHeight w:val="31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C9BE78E" w14:textId="77777777" w:rsidR="00F54D1B" w:rsidRPr="00964790" w:rsidRDefault="00F54D1B" w:rsidP="00F54D1B">
            <w:pPr>
              <w:pStyle w:val="a4"/>
              <w:numPr>
                <w:ilvl w:val="0"/>
                <w:numId w:val="4"/>
              </w:numPr>
              <w:spacing w:after="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F1A96" w14:textId="57A0E979" w:rsidR="00F54D1B" w:rsidRPr="00035C9E" w:rsidRDefault="00F54D1B" w:rsidP="00F54D1B">
            <w:pPr>
              <w:spacing w:after="0"/>
              <w:ind w:hanging="77"/>
              <w:jc w:val="center"/>
              <w:rPr>
                <w:rFonts w:ascii="Times New Roman" w:hAnsi="Times New Roman" w:cs="Times New Roman"/>
                <w:sz w:val="24"/>
                <w:szCs w:val="24"/>
              </w:rPr>
            </w:pPr>
            <w:r w:rsidRPr="00035C9E">
              <w:rPr>
                <w:rFonts w:ascii="Times New Roman" w:hAnsi="Times New Roman" w:cs="Times New Roman"/>
                <w:sz w:val="24"/>
                <w:szCs w:val="24"/>
              </w:rPr>
              <w:t>здание</w:t>
            </w:r>
          </w:p>
        </w:tc>
        <w:tc>
          <w:tcPr>
            <w:tcW w:w="3402" w:type="dxa"/>
            <w:tcBorders>
              <w:top w:val="single" w:sz="4" w:space="0" w:color="auto"/>
              <w:left w:val="nil"/>
              <w:bottom w:val="single" w:sz="4" w:space="0" w:color="auto"/>
              <w:right w:val="nil"/>
            </w:tcBorders>
            <w:shd w:val="clear" w:color="auto" w:fill="auto"/>
            <w:vAlign w:val="bottom"/>
          </w:tcPr>
          <w:p w14:paraId="327BCAD4" w14:textId="7F1ED8D8" w:rsidR="00F54D1B" w:rsidRPr="00035C9E" w:rsidRDefault="00F54D1B" w:rsidP="00F54D1B">
            <w:pPr>
              <w:spacing w:after="0"/>
              <w:ind w:hanging="222"/>
              <w:jc w:val="center"/>
              <w:rPr>
                <w:rFonts w:ascii="Times New Roman" w:hAnsi="Times New Roman" w:cs="Times New Roman"/>
                <w:sz w:val="24"/>
                <w:szCs w:val="24"/>
              </w:rPr>
            </w:pPr>
            <w:r w:rsidRPr="00035C9E">
              <w:rPr>
                <w:rFonts w:ascii="Times New Roman" w:hAnsi="Times New Roman" w:cs="Times New Roman"/>
                <w:sz w:val="24"/>
                <w:szCs w:val="24"/>
              </w:rPr>
              <w:t xml:space="preserve">Курская область, </w:t>
            </w:r>
            <w:proofErr w:type="spellStart"/>
            <w:r w:rsidRPr="00035C9E">
              <w:rPr>
                <w:rFonts w:ascii="Times New Roman" w:hAnsi="Times New Roman" w:cs="Times New Roman"/>
                <w:sz w:val="24"/>
                <w:szCs w:val="24"/>
              </w:rPr>
              <w:t>Кореневский</w:t>
            </w:r>
            <w:proofErr w:type="spellEnd"/>
            <w:r w:rsidRPr="00035C9E">
              <w:rPr>
                <w:rFonts w:ascii="Times New Roman" w:hAnsi="Times New Roman" w:cs="Times New Roman"/>
                <w:sz w:val="24"/>
                <w:szCs w:val="24"/>
              </w:rPr>
              <w:t xml:space="preserve"> район, </w:t>
            </w:r>
            <w:r w:rsidRPr="00F54D1B">
              <w:rPr>
                <w:rFonts w:ascii="Times New Roman" w:hAnsi="Times New Roman" w:cs="Times New Roman"/>
                <w:sz w:val="24"/>
                <w:szCs w:val="24"/>
              </w:rPr>
              <w:t>д. Гавриловка</w:t>
            </w:r>
            <w:r w:rsidRPr="00035C9E">
              <w:rPr>
                <w:rFonts w:ascii="Times New Roman" w:hAnsi="Times New Roman" w:cs="Times New Roman"/>
                <w:sz w:val="24"/>
                <w:szCs w:val="24"/>
              </w:rPr>
              <w:t xml:space="preserve">, д. </w:t>
            </w:r>
            <w:r>
              <w:rPr>
                <w:rFonts w:ascii="Times New Roman" w:hAnsi="Times New Roman" w:cs="Times New Roman"/>
                <w:sz w:val="24"/>
                <w:szCs w:val="24"/>
              </w:rPr>
              <w:t>122</w:t>
            </w:r>
          </w:p>
        </w:tc>
        <w:tc>
          <w:tcPr>
            <w:tcW w:w="2410" w:type="dxa"/>
            <w:tcBorders>
              <w:top w:val="single" w:sz="4" w:space="0" w:color="auto"/>
              <w:left w:val="single" w:sz="4" w:space="0" w:color="auto"/>
              <w:bottom w:val="single" w:sz="4" w:space="0" w:color="auto"/>
            </w:tcBorders>
            <w:shd w:val="clear" w:color="auto" w:fill="auto"/>
          </w:tcPr>
          <w:p w14:paraId="5220F4CA" w14:textId="14069916" w:rsidR="00F54D1B" w:rsidRPr="00035C9E" w:rsidRDefault="00F54D1B" w:rsidP="00F54D1B">
            <w:pPr>
              <w:spacing w:after="0"/>
              <w:jc w:val="center"/>
              <w:rPr>
                <w:rFonts w:ascii="Times New Roman" w:hAnsi="Times New Roman" w:cs="Times New Roman"/>
                <w:sz w:val="24"/>
                <w:szCs w:val="24"/>
              </w:rPr>
            </w:pPr>
            <w:r w:rsidRPr="00035C9E">
              <w:rPr>
                <w:rFonts w:ascii="Times New Roman" w:hAnsi="Times New Roman" w:cs="Times New Roman"/>
                <w:sz w:val="24"/>
                <w:szCs w:val="24"/>
              </w:rPr>
              <w:t>46:10:</w:t>
            </w:r>
            <w:r>
              <w:rPr>
                <w:rFonts w:ascii="Times New Roman" w:hAnsi="Times New Roman" w:cs="Times New Roman"/>
                <w:sz w:val="24"/>
                <w:szCs w:val="24"/>
              </w:rPr>
              <w:t>070201</w:t>
            </w:r>
            <w:r w:rsidRPr="00035C9E">
              <w:rPr>
                <w:rFonts w:ascii="Times New Roman" w:hAnsi="Times New Roman" w:cs="Times New Roman"/>
                <w:sz w:val="24"/>
                <w:szCs w:val="24"/>
              </w:rPr>
              <w:t>:</w:t>
            </w:r>
            <w:r>
              <w:rPr>
                <w:rFonts w:ascii="Times New Roman" w:hAnsi="Times New Roman" w:cs="Times New Roman"/>
                <w:sz w:val="24"/>
                <w:szCs w:val="24"/>
              </w:rPr>
              <w:t>99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5BD80D" w14:textId="5623BDD9" w:rsidR="00F54D1B" w:rsidRPr="00035C9E" w:rsidRDefault="00F54D1B" w:rsidP="00F54D1B">
            <w:pPr>
              <w:spacing w:after="0"/>
              <w:ind w:firstLine="426"/>
              <w:jc w:val="center"/>
              <w:rPr>
                <w:rFonts w:ascii="Times New Roman" w:hAnsi="Times New Roman" w:cs="Times New Roman"/>
                <w:sz w:val="24"/>
                <w:szCs w:val="24"/>
              </w:rPr>
            </w:pPr>
            <w:r>
              <w:rPr>
                <w:rFonts w:ascii="Times New Roman" w:hAnsi="Times New Roman" w:cs="Times New Roman"/>
                <w:sz w:val="24"/>
                <w:szCs w:val="24"/>
              </w:rPr>
              <w:t>15:40-15:55</w:t>
            </w:r>
          </w:p>
        </w:tc>
      </w:tr>
    </w:tbl>
    <w:p w14:paraId="3A4BA66C" w14:textId="77777777" w:rsidR="001E4DB4" w:rsidRDefault="001E4DB4" w:rsidP="009A0482">
      <w:pPr>
        <w:autoSpaceDE w:val="0"/>
        <w:autoSpaceDN w:val="0"/>
        <w:adjustRightInd w:val="0"/>
        <w:spacing w:after="0" w:line="240" w:lineRule="auto"/>
        <w:ind w:firstLine="708"/>
        <w:jc w:val="both"/>
        <w:rPr>
          <w:rFonts w:ascii="Times New Roman" w:eastAsia="Calibri" w:hAnsi="Times New Roman" w:cs="Times New Roman"/>
          <w:sz w:val="24"/>
          <w:szCs w:val="24"/>
        </w:rPr>
      </w:pPr>
    </w:p>
    <w:p w14:paraId="1A6672A2" w14:textId="77777777" w:rsidR="009A0482" w:rsidRDefault="009A0482" w:rsidP="009A0482">
      <w:pPr>
        <w:autoSpaceDE w:val="0"/>
        <w:autoSpaceDN w:val="0"/>
        <w:adjustRightInd w:val="0"/>
        <w:spacing w:after="0" w:line="240" w:lineRule="auto"/>
        <w:ind w:firstLine="708"/>
        <w:jc w:val="both"/>
        <w:rPr>
          <w:rFonts w:ascii="Times New Roman" w:eastAsia="Calibri" w:hAnsi="Times New Roman" w:cs="Times New Roman"/>
          <w:sz w:val="24"/>
          <w:szCs w:val="24"/>
        </w:rPr>
      </w:pPr>
      <w:r w:rsidRPr="009A0482">
        <w:rPr>
          <w:rFonts w:ascii="Times New Roman" w:eastAsia="Calibri" w:hAnsi="Times New Roman" w:cs="Times New Roman"/>
          <w:sz w:val="24"/>
          <w:szCs w:val="24"/>
        </w:rPr>
        <w:t xml:space="preserve">В ходе проведения осмотра будет осуществляться </w:t>
      </w:r>
      <w:proofErr w:type="spellStart"/>
      <w:r w:rsidRPr="009A0482">
        <w:rPr>
          <w:rFonts w:ascii="Times New Roman" w:eastAsia="Calibri" w:hAnsi="Times New Roman" w:cs="Times New Roman"/>
          <w:sz w:val="24"/>
          <w:szCs w:val="24"/>
        </w:rPr>
        <w:t>фотофиксация</w:t>
      </w:r>
      <w:proofErr w:type="spellEnd"/>
      <w:r w:rsidRPr="009A0482">
        <w:rPr>
          <w:rFonts w:ascii="Times New Roman" w:eastAsia="Calibri" w:hAnsi="Times New Roman" w:cs="Times New Roman"/>
          <w:sz w:val="24"/>
          <w:szCs w:val="24"/>
        </w:rPr>
        <w:t xml:space="preserve"> объектов недвижимости с указанием места и даты съемки, а также будет оформлен акт осмотра объекта недвижимости на предмет его существования на момент осмотра.</w:t>
      </w:r>
    </w:p>
    <w:p w14:paraId="033C3E80" w14:textId="77777777" w:rsidR="001E4DB4" w:rsidRPr="009A0482" w:rsidRDefault="001E4DB4" w:rsidP="009A0482">
      <w:pPr>
        <w:autoSpaceDE w:val="0"/>
        <w:autoSpaceDN w:val="0"/>
        <w:adjustRightInd w:val="0"/>
        <w:spacing w:after="0" w:line="240" w:lineRule="auto"/>
        <w:ind w:firstLine="708"/>
        <w:jc w:val="both"/>
        <w:rPr>
          <w:rFonts w:ascii="Times New Roman" w:eastAsia="Calibri" w:hAnsi="Times New Roman" w:cs="Times New Roman"/>
          <w:sz w:val="24"/>
          <w:szCs w:val="24"/>
        </w:rPr>
      </w:pPr>
    </w:p>
    <w:p w14:paraId="12DDC221" w14:textId="5E361C03" w:rsidR="008B7861" w:rsidRDefault="00F43A44" w:rsidP="008B7861">
      <w:pPr>
        <w:ind w:firstLine="708"/>
        <w:jc w:val="both"/>
        <w:rPr>
          <w:rFonts w:ascii="Times New Roman" w:hAnsi="Times New Roman" w:cs="Times New Roman"/>
          <w:sz w:val="24"/>
          <w:szCs w:val="24"/>
        </w:rPr>
      </w:pPr>
      <w:r>
        <w:rPr>
          <w:rFonts w:ascii="Times New Roman" w:hAnsi="Times New Roman" w:cs="Times New Roman"/>
          <w:sz w:val="24"/>
          <w:szCs w:val="24"/>
        </w:rPr>
        <w:t xml:space="preserve">По данному вопросу </w:t>
      </w:r>
      <w:r w:rsidR="001E4DB4">
        <w:rPr>
          <w:rFonts w:ascii="Times New Roman" w:hAnsi="Times New Roman" w:cs="Times New Roman"/>
          <w:sz w:val="24"/>
          <w:szCs w:val="24"/>
        </w:rPr>
        <w:t>В</w:t>
      </w:r>
      <w:r>
        <w:rPr>
          <w:rFonts w:ascii="Times New Roman" w:hAnsi="Times New Roman" w:cs="Times New Roman"/>
          <w:sz w:val="24"/>
          <w:szCs w:val="24"/>
        </w:rPr>
        <w:t xml:space="preserve">ы можете обратиться в Администрацию </w:t>
      </w:r>
      <w:r w:rsidR="00310ED6">
        <w:rPr>
          <w:rFonts w:ascii="Times New Roman" w:hAnsi="Times New Roman" w:cs="Times New Roman"/>
          <w:sz w:val="24"/>
          <w:szCs w:val="24"/>
        </w:rPr>
        <w:t>Толпин</w:t>
      </w:r>
      <w:r>
        <w:rPr>
          <w:rFonts w:ascii="Times New Roman" w:hAnsi="Times New Roman" w:cs="Times New Roman"/>
          <w:sz w:val="24"/>
          <w:szCs w:val="24"/>
        </w:rPr>
        <w:t>ского сельсовета Кореневского района</w:t>
      </w:r>
      <w:r w:rsidR="00310ED6">
        <w:rPr>
          <w:rFonts w:ascii="Times New Roman" w:hAnsi="Times New Roman" w:cs="Times New Roman"/>
          <w:sz w:val="24"/>
          <w:szCs w:val="24"/>
        </w:rPr>
        <w:t>,</w:t>
      </w:r>
      <w:r>
        <w:rPr>
          <w:rFonts w:ascii="Times New Roman" w:hAnsi="Times New Roman" w:cs="Times New Roman"/>
          <w:sz w:val="24"/>
          <w:szCs w:val="24"/>
        </w:rPr>
        <w:t xml:space="preserve"> </w:t>
      </w:r>
      <w:r w:rsidR="00310ED6">
        <w:rPr>
          <w:rFonts w:ascii="Times New Roman" w:hAnsi="Times New Roman" w:cs="Times New Roman"/>
          <w:sz w:val="24"/>
          <w:szCs w:val="24"/>
        </w:rPr>
        <w:t>телефон</w:t>
      </w:r>
      <w:r w:rsidR="008B7861">
        <w:rPr>
          <w:rFonts w:ascii="Times New Roman" w:hAnsi="Times New Roman" w:cs="Times New Roman"/>
          <w:sz w:val="24"/>
          <w:szCs w:val="24"/>
        </w:rPr>
        <w:t>: (847</w:t>
      </w:r>
      <w:r w:rsidR="004E41B5">
        <w:rPr>
          <w:rFonts w:ascii="Times New Roman" w:hAnsi="Times New Roman" w:cs="Times New Roman"/>
          <w:sz w:val="24"/>
          <w:szCs w:val="24"/>
        </w:rPr>
        <w:t>147</w:t>
      </w:r>
      <w:r w:rsidR="008B7861">
        <w:rPr>
          <w:rFonts w:ascii="Times New Roman" w:hAnsi="Times New Roman" w:cs="Times New Roman"/>
          <w:sz w:val="24"/>
          <w:szCs w:val="24"/>
        </w:rPr>
        <w:t xml:space="preserve">) </w:t>
      </w:r>
      <w:r w:rsidR="004E41B5">
        <w:rPr>
          <w:rFonts w:ascii="Times New Roman" w:hAnsi="Times New Roman" w:cs="Times New Roman"/>
          <w:sz w:val="24"/>
          <w:szCs w:val="24"/>
        </w:rPr>
        <w:t>3-2</w:t>
      </w:r>
      <w:r w:rsidR="00310ED6">
        <w:rPr>
          <w:rFonts w:ascii="Times New Roman" w:hAnsi="Times New Roman" w:cs="Times New Roman"/>
          <w:sz w:val="24"/>
          <w:szCs w:val="24"/>
        </w:rPr>
        <w:t>3</w:t>
      </w:r>
      <w:r w:rsidR="004E41B5">
        <w:rPr>
          <w:rFonts w:ascii="Times New Roman" w:hAnsi="Times New Roman" w:cs="Times New Roman"/>
          <w:sz w:val="24"/>
          <w:szCs w:val="24"/>
        </w:rPr>
        <w:t>-</w:t>
      </w:r>
      <w:r w:rsidR="00310ED6">
        <w:rPr>
          <w:rFonts w:ascii="Times New Roman" w:hAnsi="Times New Roman" w:cs="Times New Roman"/>
          <w:sz w:val="24"/>
          <w:szCs w:val="24"/>
        </w:rPr>
        <w:t>3</w:t>
      </w:r>
      <w:r w:rsidR="004E41B5">
        <w:rPr>
          <w:rFonts w:ascii="Times New Roman" w:hAnsi="Times New Roman" w:cs="Times New Roman"/>
          <w:sz w:val="24"/>
          <w:szCs w:val="24"/>
        </w:rPr>
        <w:t>9</w:t>
      </w:r>
      <w:r>
        <w:rPr>
          <w:rFonts w:ascii="Times New Roman" w:hAnsi="Times New Roman" w:cs="Times New Roman"/>
          <w:sz w:val="24"/>
          <w:szCs w:val="24"/>
        </w:rPr>
        <w:t>.</w:t>
      </w:r>
      <w:bookmarkEnd w:id="0"/>
    </w:p>
    <w:sectPr w:rsidR="008B7861" w:rsidSect="001E4DB4">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41B1E"/>
    <w:multiLevelType w:val="hybridMultilevel"/>
    <w:tmpl w:val="24986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8327CF"/>
    <w:multiLevelType w:val="hybridMultilevel"/>
    <w:tmpl w:val="E08E6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0D6617"/>
    <w:multiLevelType w:val="hybridMultilevel"/>
    <w:tmpl w:val="95544B1E"/>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3">
    <w:nsid w:val="7FA70940"/>
    <w:multiLevelType w:val="hybridMultilevel"/>
    <w:tmpl w:val="094E4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16"/>
    <w:rsid w:val="000172EE"/>
    <w:rsid w:val="00035C9E"/>
    <w:rsid w:val="000E2516"/>
    <w:rsid w:val="000E6822"/>
    <w:rsid w:val="001E4DB4"/>
    <w:rsid w:val="002C5816"/>
    <w:rsid w:val="002D272A"/>
    <w:rsid w:val="003078AB"/>
    <w:rsid w:val="00310ED6"/>
    <w:rsid w:val="0032195F"/>
    <w:rsid w:val="00331D3E"/>
    <w:rsid w:val="00394195"/>
    <w:rsid w:val="003C4C48"/>
    <w:rsid w:val="0046297A"/>
    <w:rsid w:val="00487EE1"/>
    <w:rsid w:val="004E41B5"/>
    <w:rsid w:val="00666F4F"/>
    <w:rsid w:val="007150B3"/>
    <w:rsid w:val="007960AA"/>
    <w:rsid w:val="007C69D4"/>
    <w:rsid w:val="0084595B"/>
    <w:rsid w:val="008B7861"/>
    <w:rsid w:val="00964790"/>
    <w:rsid w:val="009A0482"/>
    <w:rsid w:val="00AF3A1B"/>
    <w:rsid w:val="00B87B51"/>
    <w:rsid w:val="00BE1B87"/>
    <w:rsid w:val="00BE3916"/>
    <w:rsid w:val="00C21EC9"/>
    <w:rsid w:val="00D766A7"/>
    <w:rsid w:val="00E43401"/>
    <w:rsid w:val="00F43A44"/>
    <w:rsid w:val="00F54D1B"/>
    <w:rsid w:val="00F97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BB1F"/>
  <w15:docId w15:val="{05059809-7B85-4FB9-B47E-A6329B32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861"/>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41B5"/>
    <w:pPr>
      <w:spacing w:after="200" w:line="276" w:lineRule="auto"/>
      <w:ind w:left="720"/>
      <w:contextualSpacing/>
    </w:pPr>
  </w:style>
  <w:style w:type="paragraph" w:styleId="a5">
    <w:name w:val="Balloon Text"/>
    <w:basedOn w:val="a"/>
    <w:link w:val="a6"/>
    <w:uiPriority w:val="99"/>
    <w:semiHidden/>
    <w:unhideWhenUsed/>
    <w:rsid w:val="003078A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78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058531">
      <w:bodyDiv w:val="1"/>
      <w:marLeft w:val="0"/>
      <w:marRight w:val="0"/>
      <w:marTop w:val="0"/>
      <w:marBottom w:val="0"/>
      <w:divBdr>
        <w:top w:val="none" w:sz="0" w:space="0" w:color="auto"/>
        <w:left w:val="none" w:sz="0" w:space="0" w:color="auto"/>
        <w:bottom w:val="none" w:sz="0" w:space="0" w:color="auto"/>
        <w:right w:val="none" w:sz="0" w:space="0" w:color="auto"/>
      </w:divBdr>
    </w:div>
    <w:div w:id="206806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474</Words>
  <Characters>2707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Гостищево</dc:creator>
  <cp:lastModifiedBy>1</cp:lastModifiedBy>
  <cp:revision>3</cp:revision>
  <cp:lastPrinted>2023-11-14T13:01:00Z</cp:lastPrinted>
  <dcterms:created xsi:type="dcterms:W3CDTF">2024-07-10T12:18:00Z</dcterms:created>
  <dcterms:modified xsi:type="dcterms:W3CDTF">2024-07-10T12:38:00Z</dcterms:modified>
</cp:coreProperties>
</file>