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C1" w:rsidRPr="00F52EC1" w:rsidRDefault="00F52EC1" w:rsidP="00F52EC1">
      <w:pPr>
        <w:ind w:right="3671"/>
        <w:rPr>
          <w:rFonts w:ascii="Arial" w:hAnsi="Arial" w:cs="Arial"/>
          <w:b/>
          <w:sz w:val="28"/>
          <w:szCs w:val="28"/>
        </w:rPr>
      </w:pP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ТОЛПИНСКОГО СЕЛЬСОВЕТА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КОРЕНЕВСКОГО РАЙОНА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:rsidR="00F52EC1" w:rsidRPr="00F52EC1" w:rsidRDefault="00F52EC1" w:rsidP="00F52EC1">
      <w:pPr>
        <w:shd w:val="clear" w:color="auto" w:fill="FFFFFF"/>
        <w:tabs>
          <w:tab w:val="left" w:pos="3840"/>
        </w:tabs>
        <w:suppressAutoHyphens/>
        <w:spacing w:line="312" w:lineRule="atLeast"/>
        <w:jc w:val="center"/>
        <w:textAlignment w:val="baseline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52EC1" w:rsidRPr="00F52EC1" w:rsidRDefault="00F52EC1" w:rsidP="00F52EC1">
      <w:pPr>
        <w:tabs>
          <w:tab w:val="left" w:pos="5220"/>
        </w:tabs>
        <w:ind w:right="5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52EC1">
        <w:rPr>
          <w:rFonts w:ascii="Arial" w:hAnsi="Arial" w:cs="Arial"/>
          <w:b/>
          <w:sz w:val="32"/>
          <w:szCs w:val="32"/>
          <w:lang w:eastAsia="ar-SA"/>
        </w:rPr>
        <w:t>от 2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 xml:space="preserve"> 201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 xml:space="preserve"> г № 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Pr="00F52EC1">
        <w:rPr>
          <w:rFonts w:ascii="Arial" w:hAnsi="Arial" w:cs="Arial"/>
          <w:b/>
          <w:sz w:val="32"/>
          <w:szCs w:val="32"/>
          <w:lang w:eastAsia="ar-SA"/>
        </w:rPr>
        <w:t>34</w:t>
      </w:r>
    </w:p>
    <w:p w:rsidR="00E42CA1" w:rsidRDefault="00E42CA1" w:rsidP="00E42CA1">
      <w:pPr>
        <w:pStyle w:val="a5"/>
        <w:tabs>
          <w:tab w:val="center" w:pos="-9734"/>
          <w:tab w:val="right" w:pos="-3638"/>
        </w:tabs>
        <w:ind w:right="-737"/>
        <w:rPr>
          <w:rFonts w:ascii="Arial" w:hAnsi="Arial" w:cs="Arial"/>
          <w:noProof/>
          <w:sz w:val="28"/>
          <w:szCs w:val="28"/>
        </w:rPr>
      </w:pPr>
    </w:p>
    <w:p w:rsidR="00E42CA1" w:rsidRDefault="00E42CA1" w:rsidP="00E42CA1">
      <w:pPr>
        <w:pStyle w:val="a5"/>
        <w:tabs>
          <w:tab w:val="center" w:pos="-9734"/>
          <w:tab w:val="right" w:pos="-3638"/>
        </w:tabs>
        <w:ind w:right="-737"/>
        <w:rPr>
          <w:rFonts w:ascii="Arial" w:hAnsi="Arial" w:cs="Arial"/>
          <w:noProof/>
          <w:sz w:val="28"/>
          <w:szCs w:val="28"/>
        </w:rPr>
      </w:pPr>
    </w:p>
    <w:p w:rsidR="005B4087" w:rsidRPr="00F52EC1" w:rsidRDefault="005B4087" w:rsidP="00F52EC1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F52EC1">
        <w:rPr>
          <w:rFonts w:ascii="Arial" w:hAnsi="Arial" w:cs="Arial"/>
          <w:b/>
          <w:noProof/>
          <w:sz w:val="32"/>
          <w:szCs w:val="32"/>
        </w:rPr>
        <w:t>Об утверждении Порядка размещения сведений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о доходах, расходах, об имуществе и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 xml:space="preserve">обязательствах имущественного характера </w:t>
      </w:r>
      <w:bookmarkEnd w:id="0"/>
      <w:r w:rsidRPr="00F52EC1">
        <w:rPr>
          <w:rFonts w:ascii="Arial" w:hAnsi="Arial" w:cs="Arial"/>
          <w:b/>
          <w:noProof/>
          <w:sz w:val="32"/>
          <w:szCs w:val="32"/>
        </w:rPr>
        <w:t>лиц,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замещающих муниципальные должности,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должности муниципальной службы в</w:t>
      </w:r>
    </w:p>
    <w:p w:rsidR="00AB4A3A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Администрации</w:t>
      </w:r>
      <w:r w:rsidR="00AB4A3A" w:rsidRPr="00F52EC1">
        <w:rPr>
          <w:rFonts w:ascii="Arial" w:hAnsi="Arial" w:cs="Arial"/>
          <w:b/>
          <w:noProof/>
          <w:sz w:val="32"/>
          <w:szCs w:val="32"/>
        </w:rPr>
        <w:t xml:space="preserve">  </w:t>
      </w:r>
      <w:r w:rsidR="00F52EC1">
        <w:rPr>
          <w:rFonts w:ascii="Arial" w:hAnsi="Arial" w:cs="Arial"/>
          <w:b/>
          <w:noProof/>
          <w:sz w:val="32"/>
          <w:szCs w:val="32"/>
        </w:rPr>
        <w:t>Толпинского</w:t>
      </w:r>
      <w:r w:rsidR="00AB4A3A" w:rsidRPr="00F52EC1">
        <w:rPr>
          <w:rFonts w:ascii="Arial" w:hAnsi="Arial" w:cs="Arial"/>
          <w:b/>
          <w:noProof/>
          <w:sz w:val="32"/>
          <w:szCs w:val="32"/>
        </w:rPr>
        <w:t xml:space="preserve">  сельсовета</w:t>
      </w:r>
    </w:p>
    <w:p w:rsidR="00AB4A3A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Кореневского района Курской области и членов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их семей на официальном сайте</w:t>
      </w:r>
    </w:p>
    <w:p w:rsidR="00AB4A3A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Администрации</w:t>
      </w:r>
      <w:r w:rsidR="00AB4A3A" w:rsidRPr="00F52EC1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52EC1">
        <w:rPr>
          <w:rFonts w:ascii="Arial" w:hAnsi="Arial" w:cs="Arial"/>
          <w:b/>
          <w:noProof/>
          <w:sz w:val="32"/>
          <w:szCs w:val="32"/>
        </w:rPr>
        <w:t>Т</w:t>
      </w:r>
      <w:r w:rsidR="00F52EC1" w:rsidRPr="00F52EC1">
        <w:rPr>
          <w:rFonts w:ascii="Arial" w:hAnsi="Arial" w:cs="Arial"/>
          <w:b/>
          <w:noProof/>
          <w:sz w:val="32"/>
          <w:szCs w:val="32"/>
        </w:rPr>
        <w:t>олпинского</w:t>
      </w:r>
      <w:r w:rsidRPr="00F52EC1">
        <w:rPr>
          <w:rFonts w:ascii="Arial" w:hAnsi="Arial" w:cs="Arial"/>
          <w:b/>
          <w:noProof/>
          <w:sz w:val="32"/>
          <w:szCs w:val="32"/>
        </w:rPr>
        <w:t xml:space="preserve"> Кореневского района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Курской области и предоставления этих сведений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средствам массовой информации для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 xml:space="preserve">опубликования </w:t>
      </w:r>
      <w:r w:rsidR="00AB4A3A" w:rsidRPr="00F52EC1">
        <w:rPr>
          <w:rFonts w:ascii="Arial" w:hAnsi="Arial" w:cs="Arial"/>
          <w:b/>
          <w:noProof/>
          <w:sz w:val="32"/>
          <w:szCs w:val="32"/>
        </w:rPr>
        <w:t>.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5B4087" w:rsidRPr="00F52EC1" w:rsidRDefault="00F52EC1" w:rsidP="00F52EC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5B4087" w:rsidRPr="00F52EC1">
        <w:rPr>
          <w:rFonts w:ascii="Arial" w:hAnsi="Arial" w:cs="Arial"/>
          <w:noProof/>
        </w:rPr>
        <w:t>В соответствии с Указом Президента Российской Федерации oт 8 июля 2013 года № 613 "Вопросы противодействия коррупции", Администрация</w:t>
      </w:r>
      <w:r w:rsidR="00AB4A3A" w:rsidRPr="00F52EC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Толпин</w:t>
      </w:r>
      <w:r w:rsidR="00AB4A3A" w:rsidRPr="00F52EC1">
        <w:rPr>
          <w:rFonts w:ascii="Arial" w:hAnsi="Arial" w:cs="Arial"/>
          <w:noProof/>
        </w:rPr>
        <w:t>ского  сельсовета</w:t>
      </w:r>
      <w:r w:rsidR="005B4087" w:rsidRPr="00F52EC1">
        <w:rPr>
          <w:rFonts w:ascii="Arial" w:hAnsi="Arial" w:cs="Arial"/>
          <w:noProof/>
        </w:rPr>
        <w:t xml:space="preserve"> Кореневского района ПОСТАНОВЛЯЕТ: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0E770A" w:rsidRPr="00F52EC1">
        <w:rPr>
          <w:rFonts w:ascii="Arial" w:hAnsi="Arial" w:cs="Arial"/>
          <w:noProof/>
        </w:rPr>
        <w:t xml:space="preserve"> </w:t>
      </w:r>
      <w:r w:rsidR="00F52EC1"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>Кореневс</w:t>
      </w:r>
      <w:r w:rsidR="000E770A" w:rsidRPr="00F52EC1">
        <w:rPr>
          <w:rFonts w:ascii="Arial" w:hAnsi="Arial" w:cs="Arial"/>
          <w:noProof/>
        </w:rPr>
        <w:t xml:space="preserve">кого района Курской области </w:t>
      </w:r>
      <w:r w:rsidRPr="00F52EC1">
        <w:rPr>
          <w:rFonts w:ascii="Arial" w:hAnsi="Arial" w:cs="Arial"/>
          <w:noProof/>
        </w:rPr>
        <w:t xml:space="preserve"> и членов их семей на официальном сайте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сельсовета </w:t>
      </w:r>
      <w:r w:rsidRPr="00F52EC1">
        <w:rPr>
          <w:rFonts w:ascii="Arial" w:hAnsi="Arial" w:cs="Arial"/>
          <w:noProof/>
        </w:rPr>
        <w:t xml:space="preserve">Кореневского района Курской области и предоставления этих сведений средствам массовой информации для опубликования. </w:t>
      </w:r>
    </w:p>
    <w:p w:rsidR="005B4087" w:rsidRPr="00F52EC1" w:rsidRDefault="007139A4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2. Заместителю  главы  а</w:t>
      </w:r>
      <w:r w:rsidR="005B4087" w:rsidRPr="00F52EC1">
        <w:rPr>
          <w:rFonts w:ascii="Arial" w:hAnsi="Arial" w:cs="Arial"/>
          <w:noProof/>
        </w:rPr>
        <w:t xml:space="preserve">дминистрации </w:t>
      </w:r>
      <w:r w:rsidR="00F52EC1">
        <w:rPr>
          <w:rFonts w:ascii="Arial" w:hAnsi="Arial" w:cs="Arial"/>
          <w:noProof/>
        </w:rPr>
        <w:t xml:space="preserve">Комаровского  сельсовета </w:t>
      </w:r>
      <w:r w:rsidR="00F52EC1" w:rsidRPr="00F52EC1">
        <w:rPr>
          <w:rFonts w:ascii="Arial" w:hAnsi="Arial" w:cs="Arial"/>
          <w:noProof/>
        </w:rPr>
        <w:t xml:space="preserve">Толпинского </w:t>
      </w:r>
      <w:r w:rsidRPr="00F52EC1">
        <w:rPr>
          <w:rFonts w:ascii="Arial" w:hAnsi="Arial" w:cs="Arial"/>
          <w:noProof/>
        </w:rPr>
        <w:t>райна (</w:t>
      </w:r>
      <w:r w:rsidR="00F52EC1">
        <w:rPr>
          <w:rFonts w:ascii="Arial" w:hAnsi="Arial" w:cs="Arial"/>
          <w:noProof/>
        </w:rPr>
        <w:t>Т.В.Шаминой</w:t>
      </w:r>
      <w:r w:rsidR="005B4087" w:rsidRPr="00F52EC1">
        <w:rPr>
          <w:rFonts w:ascii="Arial" w:hAnsi="Arial" w:cs="Arial"/>
          <w:noProof/>
        </w:rPr>
        <w:t xml:space="preserve">) при размещении сведений о доходах, об имуществе и обязательствах имущественного характера руководителей муниципальных учреждений </w:t>
      </w:r>
      <w:r w:rsidRPr="00F52EC1">
        <w:rPr>
          <w:rFonts w:ascii="Arial" w:hAnsi="Arial" w:cs="Arial"/>
          <w:noProof/>
        </w:rPr>
        <w:t xml:space="preserve">  </w:t>
      </w:r>
      <w:r w:rsidR="00F52EC1" w:rsidRPr="00F52EC1">
        <w:rPr>
          <w:rFonts w:ascii="Arial" w:hAnsi="Arial" w:cs="Arial"/>
          <w:noProof/>
        </w:rPr>
        <w:t>Толпинского</w:t>
      </w:r>
      <w:r w:rsidRPr="00F52EC1">
        <w:rPr>
          <w:rFonts w:ascii="Arial" w:hAnsi="Arial" w:cs="Arial"/>
          <w:noProof/>
        </w:rPr>
        <w:t xml:space="preserve">  сельсовета  </w:t>
      </w:r>
      <w:r w:rsidR="005B4087" w:rsidRPr="00F52EC1">
        <w:rPr>
          <w:rFonts w:ascii="Arial" w:hAnsi="Arial" w:cs="Arial"/>
          <w:noProof/>
        </w:rPr>
        <w:t xml:space="preserve">Кореневского района </w:t>
      </w:r>
      <w:r w:rsidR="00F52EC1">
        <w:rPr>
          <w:rFonts w:ascii="Arial" w:hAnsi="Arial" w:cs="Arial"/>
          <w:noProof/>
        </w:rPr>
        <w:t xml:space="preserve">  </w:t>
      </w:r>
      <w:r w:rsidR="005B4087" w:rsidRPr="00F52EC1">
        <w:rPr>
          <w:rFonts w:ascii="Arial" w:hAnsi="Arial" w:cs="Arial"/>
          <w:noProof/>
        </w:rPr>
        <w:t xml:space="preserve">Курской области и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членов их семей на официальном сайте Администрации </w:t>
      </w:r>
      <w:r w:rsidR="007139A4" w:rsidRPr="00F52EC1">
        <w:rPr>
          <w:rFonts w:ascii="Arial" w:hAnsi="Arial" w:cs="Arial"/>
          <w:noProof/>
        </w:rPr>
        <w:t xml:space="preserve">  </w:t>
      </w:r>
      <w:r w:rsidR="00F52EC1" w:rsidRPr="00F52EC1">
        <w:rPr>
          <w:rFonts w:ascii="Arial" w:hAnsi="Arial" w:cs="Arial"/>
          <w:noProof/>
        </w:rPr>
        <w:t>Толпинского</w:t>
      </w:r>
      <w:r w:rsidR="007139A4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 xml:space="preserve">Кореневского района Курской области и предоставления этих сведений средствам массовой информации руководствоваться прилагаемым Порядком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7139A4" w:rsidRPr="00F52EC1">
        <w:rPr>
          <w:rFonts w:ascii="Arial" w:hAnsi="Arial" w:cs="Arial"/>
          <w:noProof/>
        </w:rPr>
        <w:t xml:space="preserve">  </w:t>
      </w:r>
      <w:r w:rsidR="00F52EC1" w:rsidRPr="00F52EC1">
        <w:rPr>
          <w:rFonts w:ascii="Arial" w:hAnsi="Arial" w:cs="Arial"/>
          <w:noProof/>
        </w:rPr>
        <w:t>Толпинского</w:t>
      </w:r>
      <w:r w:rsidR="007139A4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 xml:space="preserve">Кореневского района Курской области и членов их семей на </w:t>
      </w:r>
      <w:r w:rsidRPr="00F52EC1">
        <w:rPr>
          <w:rFonts w:ascii="Arial" w:hAnsi="Arial" w:cs="Arial"/>
          <w:noProof/>
        </w:rPr>
        <w:lastRenderedPageBreak/>
        <w:t xml:space="preserve">официальном сайте Администрации </w:t>
      </w:r>
      <w:r w:rsidR="007139A4" w:rsidRPr="00F52EC1">
        <w:rPr>
          <w:rFonts w:ascii="Arial" w:hAnsi="Arial" w:cs="Arial"/>
          <w:noProof/>
        </w:rPr>
        <w:t xml:space="preserve">  </w:t>
      </w:r>
      <w:r w:rsidR="00F52EC1" w:rsidRPr="00F52EC1">
        <w:rPr>
          <w:rFonts w:ascii="Arial" w:hAnsi="Arial" w:cs="Arial"/>
          <w:noProof/>
        </w:rPr>
        <w:t>Толпинского</w:t>
      </w:r>
      <w:r w:rsidR="007139A4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 xml:space="preserve">Кореневского района Курской области и предоставления этих сведений средствам массовой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информации для опубликования (за исключением размещения сведений о расходах). </w:t>
      </w:r>
    </w:p>
    <w:p w:rsidR="005B4087" w:rsidRPr="00F52EC1" w:rsidRDefault="007139A4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3</w:t>
      </w:r>
      <w:r w:rsidR="005B4087" w:rsidRPr="00F52EC1">
        <w:rPr>
          <w:rFonts w:ascii="Arial" w:hAnsi="Arial" w:cs="Arial"/>
          <w:noProof/>
        </w:rPr>
        <w:t xml:space="preserve">. Признать утратившими силу постановление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Pr="00F52EC1">
        <w:rPr>
          <w:rFonts w:ascii="Arial" w:hAnsi="Arial" w:cs="Arial"/>
          <w:noProof/>
        </w:rPr>
        <w:t xml:space="preserve">  сельсовета   Кореневского района от 1</w:t>
      </w:r>
      <w:r w:rsidR="00F52EC1">
        <w:rPr>
          <w:rFonts w:ascii="Arial" w:hAnsi="Arial" w:cs="Arial"/>
          <w:noProof/>
        </w:rPr>
        <w:t>4</w:t>
      </w:r>
      <w:r w:rsidRPr="00F52EC1">
        <w:rPr>
          <w:rFonts w:ascii="Arial" w:hAnsi="Arial" w:cs="Arial"/>
          <w:noProof/>
        </w:rPr>
        <w:t>.</w:t>
      </w:r>
      <w:r w:rsidR="00F52EC1">
        <w:rPr>
          <w:rFonts w:ascii="Arial" w:hAnsi="Arial" w:cs="Arial"/>
          <w:noProof/>
        </w:rPr>
        <w:t>11</w:t>
      </w:r>
      <w:r w:rsidRPr="00F52EC1">
        <w:rPr>
          <w:rFonts w:ascii="Arial" w:hAnsi="Arial" w:cs="Arial"/>
          <w:noProof/>
        </w:rPr>
        <w:t>.201</w:t>
      </w:r>
      <w:r w:rsidR="00F52EC1">
        <w:rPr>
          <w:rFonts w:ascii="Arial" w:hAnsi="Arial" w:cs="Arial"/>
          <w:noProof/>
        </w:rPr>
        <w:t>2</w:t>
      </w:r>
      <w:r w:rsidRPr="00F52EC1">
        <w:rPr>
          <w:rFonts w:ascii="Arial" w:hAnsi="Arial" w:cs="Arial"/>
          <w:noProof/>
        </w:rPr>
        <w:t xml:space="preserve"> г. № </w:t>
      </w:r>
      <w:r w:rsidR="00F52EC1">
        <w:rPr>
          <w:rFonts w:ascii="Arial" w:hAnsi="Arial" w:cs="Arial"/>
          <w:noProof/>
        </w:rPr>
        <w:t>129</w:t>
      </w:r>
      <w:r w:rsidR="005B4087" w:rsidRPr="00F52EC1">
        <w:rPr>
          <w:rFonts w:ascii="Arial" w:hAnsi="Arial" w:cs="Arial"/>
          <w:noProof/>
        </w:rPr>
        <w:t xml:space="preserve"> "Об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Pr="00F52EC1">
        <w:rPr>
          <w:rFonts w:ascii="Arial" w:hAnsi="Arial" w:cs="Arial"/>
          <w:noProof/>
        </w:rPr>
        <w:t xml:space="preserve">  </w:t>
      </w:r>
      <w:r w:rsidR="00F52EC1" w:rsidRPr="00F52EC1">
        <w:rPr>
          <w:rFonts w:ascii="Arial" w:hAnsi="Arial" w:cs="Arial"/>
          <w:noProof/>
        </w:rPr>
        <w:t>Толпинского</w:t>
      </w:r>
      <w:r w:rsidRPr="00F52EC1">
        <w:rPr>
          <w:rFonts w:ascii="Arial" w:hAnsi="Arial" w:cs="Arial"/>
          <w:noProof/>
        </w:rPr>
        <w:t xml:space="preserve">  сельсовета </w:t>
      </w:r>
      <w:r w:rsidR="005B4087" w:rsidRPr="00F52EC1">
        <w:rPr>
          <w:rFonts w:ascii="Arial" w:hAnsi="Arial" w:cs="Arial"/>
          <w:noProof/>
        </w:rPr>
        <w:t>Кореневского района, и членов их семей на официальном сайте Администрации</w:t>
      </w:r>
      <w:r w:rsidRPr="00F52EC1">
        <w:rPr>
          <w:rFonts w:ascii="Arial" w:hAnsi="Arial" w:cs="Arial"/>
          <w:noProof/>
        </w:rPr>
        <w:t xml:space="preserve">  </w:t>
      </w:r>
      <w:r w:rsidR="00F52EC1" w:rsidRPr="00F52EC1">
        <w:rPr>
          <w:rFonts w:ascii="Arial" w:hAnsi="Arial" w:cs="Arial"/>
          <w:noProof/>
        </w:rPr>
        <w:t>Толпинского</w:t>
      </w:r>
      <w:r w:rsidRPr="00F52EC1">
        <w:rPr>
          <w:rFonts w:ascii="Arial" w:hAnsi="Arial" w:cs="Arial"/>
          <w:noProof/>
        </w:rPr>
        <w:t xml:space="preserve"> сельсовета</w:t>
      </w:r>
      <w:r w:rsidR="005B4087" w:rsidRPr="00F52EC1">
        <w:rPr>
          <w:rFonts w:ascii="Arial" w:hAnsi="Arial" w:cs="Arial"/>
          <w:noProof/>
        </w:rPr>
        <w:t xml:space="preserve"> Кореневского района и предоставления этих сведений средствам массовой информации для опубликования". </w:t>
      </w:r>
    </w:p>
    <w:p w:rsidR="005B4087" w:rsidRPr="00F52EC1" w:rsidRDefault="007139A4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4</w:t>
      </w:r>
      <w:r w:rsidR="005B4087" w:rsidRPr="00F52EC1">
        <w:rPr>
          <w:rFonts w:ascii="Arial" w:hAnsi="Arial" w:cs="Arial"/>
          <w:noProof/>
        </w:rPr>
        <w:t xml:space="preserve">. Настоящее постановление вступает в силу со дня его официального опубликования (обнародования).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Глава </w:t>
      </w:r>
    </w:p>
    <w:p w:rsidR="005B4087" w:rsidRPr="00F52EC1" w:rsidRDefault="00F52EC1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сельсовета                                     </w:t>
      </w:r>
      <w:r>
        <w:rPr>
          <w:rFonts w:ascii="Arial" w:hAnsi="Arial" w:cs="Arial"/>
          <w:noProof/>
        </w:rPr>
        <w:t>С.А.Сонин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0E770A" w:rsidRPr="00F52EC1" w:rsidRDefault="000E770A" w:rsidP="00F52EC1">
      <w:pPr>
        <w:jc w:val="both"/>
        <w:rPr>
          <w:rFonts w:ascii="Arial" w:hAnsi="Arial" w:cs="Arial"/>
          <w:noProof/>
        </w:rPr>
      </w:pPr>
    </w:p>
    <w:p w:rsidR="000E770A" w:rsidRDefault="000E770A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Default="00F52EC1" w:rsidP="00F52EC1">
      <w:pPr>
        <w:jc w:val="both"/>
        <w:rPr>
          <w:rFonts w:ascii="Arial" w:hAnsi="Arial" w:cs="Arial"/>
          <w:noProof/>
        </w:rPr>
      </w:pPr>
    </w:p>
    <w:p w:rsidR="00F52EC1" w:rsidRPr="00F52EC1" w:rsidRDefault="00F52EC1" w:rsidP="00F52EC1">
      <w:pPr>
        <w:jc w:val="both"/>
        <w:rPr>
          <w:rFonts w:ascii="Arial" w:hAnsi="Arial" w:cs="Arial"/>
          <w:noProof/>
        </w:rPr>
      </w:pPr>
    </w:p>
    <w:p w:rsidR="000E770A" w:rsidRPr="00F52EC1" w:rsidRDefault="000E770A" w:rsidP="00F52EC1">
      <w:pPr>
        <w:jc w:val="both"/>
        <w:rPr>
          <w:rFonts w:ascii="Arial" w:hAnsi="Arial" w:cs="Arial"/>
          <w:noProof/>
        </w:rPr>
      </w:pPr>
    </w:p>
    <w:p w:rsidR="000E770A" w:rsidRPr="00F52EC1" w:rsidRDefault="000E770A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right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lastRenderedPageBreak/>
        <w:t xml:space="preserve">Утвержден </w:t>
      </w:r>
    </w:p>
    <w:p w:rsidR="000E770A" w:rsidRPr="00F52EC1" w:rsidRDefault="005B4087" w:rsidP="00F52EC1">
      <w:pPr>
        <w:jc w:val="right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постановлением Администрации</w:t>
      </w:r>
    </w:p>
    <w:p w:rsidR="005B4087" w:rsidRPr="00F52EC1" w:rsidRDefault="00F52EC1" w:rsidP="00F52EC1">
      <w:pPr>
        <w:jc w:val="right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 сельсовета </w:t>
      </w:r>
    </w:p>
    <w:p w:rsidR="005B4087" w:rsidRPr="00F52EC1" w:rsidRDefault="005B4087" w:rsidP="00F52EC1">
      <w:pPr>
        <w:jc w:val="right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Кореневского район Курской области </w:t>
      </w:r>
    </w:p>
    <w:p w:rsidR="005B4087" w:rsidRPr="00F52EC1" w:rsidRDefault="000E770A" w:rsidP="00F52EC1">
      <w:pPr>
        <w:jc w:val="right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от "</w:t>
      </w:r>
      <w:r w:rsidR="00F52EC1">
        <w:rPr>
          <w:rFonts w:ascii="Arial" w:hAnsi="Arial" w:cs="Arial"/>
          <w:noProof/>
        </w:rPr>
        <w:t>26</w:t>
      </w:r>
      <w:r w:rsidRPr="00F52EC1">
        <w:rPr>
          <w:rFonts w:ascii="Arial" w:hAnsi="Arial" w:cs="Arial"/>
          <w:noProof/>
        </w:rPr>
        <w:t xml:space="preserve"> " декабря  2013г. № </w:t>
      </w:r>
      <w:r w:rsidR="00F52EC1">
        <w:rPr>
          <w:rFonts w:ascii="Arial" w:hAnsi="Arial" w:cs="Arial"/>
          <w:noProof/>
        </w:rPr>
        <w:t>134</w:t>
      </w:r>
    </w:p>
    <w:p w:rsidR="005B4087" w:rsidRPr="00F52EC1" w:rsidRDefault="005B4087" w:rsidP="00F52EC1">
      <w:pPr>
        <w:jc w:val="right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Порядок размещения сведений о доходах, расходах, об имуществе и</w:t>
      </w:r>
      <w:r w:rsidR="00F52EC1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F52EC1">
        <w:rPr>
          <w:rFonts w:ascii="Arial" w:hAnsi="Arial" w:cs="Arial"/>
          <w:b/>
          <w:noProof/>
          <w:sz w:val="32"/>
          <w:szCs w:val="32"/>
        </w:rPr>
        <w:t>обязательствах имущественного характера лиц, замещающих</w:t>
      </w:r>
    </w:p>
    <w:p w:rsidR="005B4087" w:rsidRPr="00F52EC1" w:rsidRDefault="005B4087" w:rsidP="00F52EC1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F52EC1">
        <w:rPr>
          <w:rFonts w:ascii="Arial" w:hAnsi="Arial" w:cs="Arial"/>
          <w:b/>
          <w:noProof/>
          <w:sz w:val="32"/>
          <w:szCs w:val="32"/>
        </w:rPr>
        <w:t>муниципальные должности, должности муниципальной службы в</w:t>
      </w:r>
      <w:r w:rsidR="00F52EC1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F52EC1">
        <w:rPr>
          <w:rFonts w:ascii="Arial" w:hAnsi="Arial" w:cs="Arial"/>
          <w:b/>
          <w:noProof/>
          <w:sz w:val="32"/>
          <w:szCs w:val="32"/>
        </w:rPr>
        <w:t xml:space="preserve">Администрации </w:t>
      </w:r>
      <w:r w:rsidR="00F52EC1" w:rsidRPr="00F52EC1">
        <w:rPr>
          <w:rFonts w:ascii="Arial" w:hAnsi="Arial" w:cs="Arial"/>
          <w:b/>
          <w:noProof/>
          <w:sz w:val="32"/>
          <w:szCs w:val="32"/>
        </w:rPr>
        <w:t>Толпинского</w:t>
      </w:r>
      <w:r w:rsidR="000E770A" w:rsidRPr="00F52EC1">
        <w:rPr>
          <w:rFonts w:ascii="Arial" w:hAnsi="Arial" w:cs="Arial"/>
          <w:b/>
          <w:noProof/>
          <w:sz w:val="32"/>
          <w:szCs w:val="32"/>
        </w:rPr>
        <w:t xml:space="preserve">  сельсовета </w:t>
      </w:r>
      <w:r w:rsidRPr="00F52EC1">
        <w:rPr>
          <w:rFonts w:ascii="Arial" w:hAnsi="Arial" w:cs="Arial"/>
          <w:b/>
          <w:noProof/>
          <w:sz w:val="32"/>
          <w:szCs w:val="32"/>
        </w:rPr>
        <w:t>Корене</w:t>
      </w:r>
      <w:r w:rsidR="000E770A" w:rsidRPr="00F52EC1">
        <w:rPr>
          <w:rFonts w:ascii="Arial" w:hAnsi="Arial" w:cs="Arial"/>
          <w:b/>
          <w:noProof/>
          <w:sz w:val="32"/>
          <w:szCs w:val="32"/>
        </w:rPr>
        <w:t xml:space="preserve">вского района Курской области </w:t>
      </w:r>
      <w:r w:rsidRPr="00F52EC1">
        <w:rPr>
          <w:rFonts w:ascii="Arial" w:hAnsi="Arial" w:cs="Arial"/>
          <w:b/>
          <w:noProof/>
          <w:sz w:val="32"/>
          <w:szCs w:val="32"/>
        </w:rPr>
        <w:t xml:space="preserve"> и членов их семей на официальном</w:t>
      </w:r>
      <w:r w:rsidR="00F52EC1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F52EC1">
        <w:rPr>
          <w:rFonts w:ascii="Arial" w:hAnsi="Arial" w:cs="Arial"/>
          <w:b/>
          <w:noProof/>
          <w:sz w:val="32"/>
          <w:szCs w:val="32"/>
        </w:rPr>
        <w:t xml:space="preserve">сайте Администрации </w:t>
      </w:r>
      <w:r w:rsidR="00F52EC1" w:rsidRPr="00F52EC1">
        <w:rPr>
          <w:rFonts w:ascii="Arial" w:hAnsi="Arial" w:cs="Arial"/>
          <w:b/>
          <w:noProof/>
          <w:sz w:val="32"/>
          <w:szCs w:val="32"/>
        </w:rPr>
        <w:t>Толпинского</w:t>
      </w:r>
      <w:r w:rsidR="000E770A" w:rsidRPr="00F52EC1">
        <w:rPr>
          <w:rFonts w:ascii="Arial" w:hAnsi="Arial" w:cs="Arial"/>
          <w:b/>
          <w:noProof/>
          <w:sz w:val="32"/>
          <w:szCs w:val="32"/>
        </w:rPr>
        <w:t xml:space="preserve">  сельсовета </w:t>
      </w:r>
      <w:r w:rsidRPr="00F52EC1">
        <w:rPr>
          <w:rFonts w:ascii="Arial" w:hAnsi="Arial" w:cs="Arial"/>
          <w:b/>
          <w:noProof/>
          <w:sz w:val="32"/>
          <w:szCs w:val="32"/>
        </w:rPr>
        <w:t>Кореневского района Курской области и предоставления этих сведений средствам массовой информации для опубликования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1. Настоящим Порядком устанавливаются обязанности кадровой службы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0E770A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Курской области,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размещенияуказанных сведений и (или) их предоставления средствам массовой информации для опубликования.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а) перечень объектов недвижимого имущества, принадлежащих лицу, замещающему муниципальную должность (муниципальному служащему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>Кореневс</w:t>
      </w:r>
      <w:r w:rsidR="007C2B98" w:rsidRPr="00F52EC1">
        <w:rPr>
          <w:rFonts w:ascii="Arial" w:hAnsi="Arial" w:cs="Arial"/>
          <w:noProof/>
        </w:rPr>
        <w:t>кого района Курской област</w:t>
      </w:r>
      <w:r w:rsidRPr="00F52EC1">
        <w:rPr>
          <w:rFonts w:ascii="Arial" w:hAnsi="Arial" w:cs="Arial"/>
          <w:noProof/>
        </w:rPr>
        <w:t>, его супруге (супругу) и несовершеннолетним детям на праве соб</w:t>
      </w:r>
      <w:r w:rsidR="007C2B98" w:rsidRPr="00F52EC1">
        <w:rPr>
          <w:rFonts w:ascii="Arial" w:hAnsi="Arial" w:cs="Arial"/>
          <w:noProof/>
        </w:rPr>
        <w:t xml:space="preserve">ственности или находящихся в их </w:t>
      </w:r>
      <w:r w:rsidRPr="00F52EC1">
        <w:rPr>
          <w:rFonts w:ascii="Arial" w:hAnsi="Arial" w:cs="Arial"/>
          <w:noProof/>
        </w:rPr>
        <w:t xml:space="preserve">пользовании, с указанием вида, площади и страны расположения каждого из таких объектов;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 (муниципальному служащему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</w:t>
      </w:r>
      <w:r w:rsidR="007C2B98" w:rsidRPr="00F52EC1">
        <w:rPr>
          <w:rFonts w:ascii="Arial" w:hAnsi="Arial" w:cs="Arial"/>
          <w:noProof/>
        </w:rPr>
        <w:t>Курской области</w:t>
      </w:r>
      <w:r w:rsidRPr="00F52EC1">
        <w:rPr>
          <w:rFonts w:ascii="Arial" w:hAnsi="Arial" w:cs="Arial"/>
          <w:noProof/>
        </w:rPr>
        <w:t xml:space="preserve">, его супруге (супругу) и несовершеннолетним детям;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в) декларированный годовой доход лица, замещающего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lastRenderedPageBreak/>
        <w:t xml:space="preserve">муниципальную должность (муниципального служащего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>Кор</w:t>
      </w:r>
      <w:r w:rsidR="007C2B98" w:rsidRPr="00F52EC1">
        <w:rPr>
          <w:rFonts w:ascii="Arial" w:hAnsi="Arial" w:cs="Arial"/>
          <w:noProof/>
        </w:rPr>
        <w:t>еневского района Курской области</w:t>
      </w:r>
      <w:r w:rsidRPr="00F52EC1">
        <w:rPr>
          <w:rFonts w:ascii="Arial" w:hAnsi="Arial" w:cs="Arial"/>
          <w:noProof/>
        </w:rPr>
        <w:t xml:space="preserve">, его супруги (супруга) и несовершеннолетних детей;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(муниципального служащего Администрации </w:t>
      </w:r>
      <w:r w:rsidR="007C2B98" w:rsidRPr="00F52EC1">
        <w:rPr>
          <w:rFonts w:ascii="Arial" w:hAnsi="Arial" w:cs="Arial"/>
          <w:noProof/>
        </w:rPr>
        <w:t xml:space="preserve">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</w:t>
      </w:r>
      <w:r w:rsidR="00F52EC1">
        <w:rPr>
          <w:rFonts w:ascii="Arial" w:hAnsi="Arial" w:cs="Arial"/>
          <w:noProof/>
        </w:rPr>
        <w:t xml:space="preserve"> </w:t>
      </w:r>
      <w:r w:rsidRPr="00F52EC1">
        <w:rPr>
          <w:rFonts w:ascii="Arial" w:hAnsi="Arial" w:cs="Arial"/>
          <w:noProof/>
        </w:rPr>
        <w:t>Коре</w:t>
      </w:r>
      <w:r w:rsidR="007C2B98" w:rsidRPr="00F52EC1">
        <w:rPr>
          <w:rFonts w:ascii="Arial" w:hAnsi="Arial" w:cs="Arial"/>
          <w:noProof/>
        </w:rPr>
        <w:t xml:space="preserve">невского района Курской области  </w:t>
      </w:r>
      <w:r w:rsidRPr="00F52EC1">
        <w:rPr>
          <w:rFonts w:ascii="Arial" w:hAnsi="Arial" w:cs="Arial"/>
          <w:noProof/>
        </w:rPr>
        <w:t xml:space="preserve">и его супруги (супруга) за три последних года, предшествующих совершению сделки.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 Администрации</w:t>
      </w:r>
      <w:r w:rsidR="007C2B98" w:rsidRPr="00F52EC1">
        <w:rPr>
          <w:rFonts w:ascii="Arial" w:hAnsi="Arial" w:cs="Arial"/>
          <w:noProof/>
        </w:rPr>
        <w:t xml:space="preserve">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сельсовета</w:t>
      </w:r>
      <w:r w:rsidRPr="00F52EC1">
        <w:rPr>
          <w:rFonts w:ascii="Arial" w:hAnsi="Arial" w:cs="Arial"/>
          <w:noProof/>
        </w:rPr>
        <w:t xml:space="preserve"> Кореневского района Курской област</w:t>
      </w:r>
      <w:r w:rsidR="007C2B98" w:rsidRPr="00F52EC1">
        <w:rPr>
          <w:rFonts w:ascii="Arial" w:hAnsi="Arial" w:cs="Arial"/>
          <w:noProof/>
        </w:rPr>
        <w:t xml:space="preserve">и </w:t>
      </w:r>
      <w:r w:rsidRPr="00F52EC1">
        <w:rPr>
          <w:rFonts w:ascii="Arial" w:hAnsi="Arial" w:cs="Arial"/>
          <w:noProof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б) персональные данные супруги (супруга), детей и иных членов семьи лица, замещающего муниципальную должность (муниципального служащего Администрации </w:t>
      </w:r>
      <w:r w:rsidR="00F52EC1" w:rsidRPr="00F52EC1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>Корене</w:t>
      </w:r>
      <w:r w:rsidR="007C2B98" w:rsidRPr="00F52EC1">
        <w:rPr>
          <w:rFonts w:ascii="Arial" w:hAnsi="Arial" w:cs="Arial"/>
          <w:noProof/>
        </w:rPr>
        <w:t>вского района Курской области</w:t>
      </w:r>
      <w:r w:rsidRPr="00F52EC1">
        <w:rPr>
          <w:rFonts w:ascii="Arial" w:hAnsi="Arial" w:cs="Arial"/>
          <w:noProof/>
        </w:rPr>
        <w:t xml:space="preserve">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</w:t>
      </w:r>
      <w:r w:rsidR="00BB66C2">
        <w:rPr>
          <w:rFonts w:ascii="Arial" w:hAnsi="Arial" w:cs="Arial"/>
          <w:noProof/>
        </w:rPr>
        <w:t>ность (муниципального служащего А</w:t>
      </w:r>
      <w:r w:rsidRPr="00F52EC1">
        <w:rPr>
          <w:rFonts w:ascii="Arial" w:hAnsi="Arial" w:cs="Arial"/>
          <w:noProof/>
        </w:rPr>
        <w:t xml:space="preserve">дминистрации </w:t>
      </w:r>
      <w:r w:rsidR="00BB66C2" w:rsidRPr="00BB66C2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>Кореневского района</w:t>
      </w:r>
      <w:r w:rsidR="007C2B98" w:rsidRPr="00F52EC1">
        <w:rPr>
          <w:rFonts w:ascii="Arial" w:hAnsi="Arial" w:cs="Arial"/>
          <w:noProof/>
        </w:rPr>
        <w:t xml:space="preserve"> Курской области,</w:t>
      </w:r>
      <w:r w:rsidR="00BB66C2">
        <w:rPr>
          <w:rFonts w:ascii="Arial" w:hAnsi="Arial" w:cs="Arial"/>
          <w:noProof/>
        </w:rPr>
        <w:t xml:space="preserve"> </w:t>
      </w:r>
      <w:r w:rsidRPr="00F52EC1">
        <w:rPr>
          <w:rFonts w:ascii="Arial" w:hAnsi="Arial" w:cs="Arial"/>
          <w:noProof/>
        </w:rPr>
        <w:t xml:space="preserve">его супруги (супруга), детей и иных членов семьи;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 Администрации </w:t>
      </w:r>
      <w:r w:rsidR="00BB66C2" w:rsidRPr="00BB66C2">
        <w:rPr>
          <w:rFonts w:ascii="Arial" w:hAnsi="Arial" w:cs="Arial"/>
          <w:noProof/>
        </w:rPr>
        <w:t>Толпинского</w:t>
      </w:r>
      <w:r w:rsidR="007C2B98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Курской области, его супруге (супругу), детям, иным членам семьи на праве собственности или находящихся в их пользовании;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д) информацию, отнесенную к государственной тайне или являющуюся конфиденциальной.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 (муниципальным служащим Администрации</w:t>
      </w:r>
      <w:r w:rsidR="00BB66C2">
        <w:rPr>
          <w:rFonts w:ascii="Arial" w:hAnsi="Arial" w:cs="Arial"/>
          <w:noProof/>
        </w:rPr>
        <w:t xml:space="preserve"> </w:t>
      </w:r>
      <w:r w:rsidR="00BB66C2" w:rsidRPr="00BB66C2">
        <w:rPr>
          <w:rFonts w:ascii="Arial" w:hAnsi="Arial" w:cs="Arial"/>
          <w:noProof/>
        </w:rPr>
        <w:t>Толпинского</w:t>
      </w:r>
      <w:r w:rsidR="0051458A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 Кореневского района Курской области</w:t>
      </w:r>
      <w:r w:rsidR="0051458A" w:rsidRPr="00F52EC1">
        <w:rPr>
          <w:rFonts w:ascii="Arial" w:hAnsi="Arial" w:cs="Arial"/>
          <w:noProof/>
        </w:rPr>
        <w:t xml:space="preserve">, </w:t>
      </w:r>
      <w:r w:rsidRPr="00F52EC1">
        <w:rPr>
          <w:rFonts w:ascii="Arial" w:hAnsi="Arial" w:cs="Arial"/>
          <w:noProof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 должности муниципальной службы в Администрации </w:t>
      </w:r>
      <w:r w:rsidR="00BB66C2" w:rsidRPr="00BB66C2">
        <w:rPr>
          <w:rFonts w:ascii="Arial" w:hAnsi="Arial" w:cs="Arial"/>
          <w:noProof/>
        </w:rPr>
        <w:t>Толпинского</w:t>
      </w:r>
      <w:r w:rsidR="0051458A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</w:t>
      </w:r>
      <w:r w:rsidR="0051458A" w:rsidRPr="00F52EC1">
        <w:rPr>
          <w:rFonts w:ascii="Arial" w:hAnsi="Arial" w:cs="Arial"/>
          <w:noProof/>
        </w:rPr>
        <w:t xml:space="preserve">Курской области </w:t>
      </w:r>
      <w:r w:rsidRPr="00F52EC1">
        <w:rPr>
          <w:rFonts w:ascii="Arial" w:hAnsi="Arial" w:cs="Arial"/>
          <w:noProof/>
        </w:rPr>
        <w:t xml:space="preserve">, </w:t>
      </w:r>
      <w:r w:rsidR="00BB66C2">
        <w:rPr>
          <w:rFonts w:ascii="Arial" w:hAnsi="Arial" w:cs="Arial"/>
          <w:noProof/>
        </w:rPr>
        <w:t xml:space="preserve">обеспечивается   кадровой </w:t>
      </w:r>
      <w:r w:rsidR="00BB66C2">
        <w:rPr>
          <w:rFonts w:ascii="Arial" w:hAnsi="Arial" w:cs="Arial"/>
          <w:noProof/>
        </w:rPr>
        <w:lastRenderedPageBreak/>
        <w:t>службой</w:t>
      </w:r>
      <w:r w:rsidR="007139A4" w:rsidRPr="00F52EC1">
        <w:rPr>
          <w:rFonts w:ascii="Arial" w:hAnsi="Arial" w:cs="Arial"/>
          <w:noProof/>
        </w:rPr>
        <w:t xml:space="preserve">  </w:t>
      </w:r>
      <w:r w:rsidR="00BB66C2">
        <w:rPr>
          <w:rFonts w:ascii="Arial" w:hAnsi="Arial" w:cs="Arial"/>
          <w:noProof/>
        </w:rPr>
        <w:t>А</w:t>
      </w:r>
      <w:r w:rsidRPr="00F52EC1">
        <w:rPr>
          <w:rFonts w:ascii="Arial" w:hAnsi="Arial" w:cs="Arial"/>
          <w:noProof/>
        </w:rPr>
        <w:t xml:space="preserve">дминистрации </w:t>
      </w:r>
      <w:r w:rsidR="00BB66C2" w:rsidRPr="00BB66C2">
        <w:rPr>
          <w:rFonts w:ascii="Arial" w:hAnsi="Arial" w:cs="Arial"/>
          <w:noProof/>
        </w:rPr>
        <w:t>Толпинского</w:t>
      </w:r>
      <w:r w:rsidR="007139A4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>Коре</w:t>
      </w:r>
      <w:r w:rsidR="00BB66C2">
        <w:rPr>
          <w:rFonts w:ascii="Arial" w:hAnsi="Arial" w:cs="Arial"/>
          <w:noProof/>
        </w:rPr>
        <w:t>невского района Курской области.</w:t>
      </w:r>
    </w:p>
    <w:p w:rsidR="005B4087" w:rsidRPr="00F52EC1" w:rsidRDefault="001F13B9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6. </w:t>
      </w:r>
      <w:r w:rsidR="00BB66C2">
        <w:rPr>
          <w:rFonts w:ascii="Arial" w:hAnsi="Arial" w:cs="Arial"/>
          <w:noProof/>
        </w:rPr>
        <w:t>Администрация</w:t>
      </w:r>
      <w:r w:rsidRPr="00F52EC1">
        <w:rPr>
          <w:rFonts w:ascii="Arial" w:hAnsi="Arial" w:cs="Arial"/>
          <w:noProof/>
        </w:rPr>
        <w:t xml:space="preserve"> </w:t>
      </w:r>
      <w:r w:rsidR="00BB66C2" w:rsidRPr="00BB66C2">
        <w:rPr>
          <w:rFonts w:ascii="Arial" w:hAnsi="Arial" w:cs="Arial"/>
          <w:noProof/>
        </w:rPr>
        <w:t>Толпинского</w:t>
      </w:r>
      <w:r w:rsidRPr="00F52EC1">
        <w:rPr>
          <w:rFonts w:ascii="Arial" w:hAnsi="Arial" w:cs="Arial"/>
          <w:noProof/>
        </w:rPr>
        <w:t xml:space="preserve">  сельсовета </w:t>
      </w:r>
      <w:r w:rsidR="005B4087" w:rsidRPr="00F52EC1">
        <w:rPr>
          <w:rFonts w:ascii="Arial" w:hAnsi="Arial" w:cs="Arial"/>
          <w:noProof/>
        </w:rPr>
        <w:t xml:space="preserve"> Кореневского района Курской области: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 (муниципальному служащему Администрации </w:t>
      </w:r>
      <w:r w:rsidR="001F13B9" w:rsidRPr="00F52EC1">
        <w:rPr>
          <w:rFonts w:ascii="Arial" w:hAnsi="Arial" w:cs="Arial"/>
          <w:noProof/>
        </w:rPr>
        <w:t xml:space="preserve">  </w:t>
      </w:r>
      <w:r w:rsidR="00BB66C2" w:rsidRPr="00BB66C2">
        <w:rPr>
          <w:rFonts w:ascii="Arial" w:hAnsi="Arial" w:cs="Arial"/>
          <w:noProof/>
        </w:rPr>
        <w:t>Толпинского</w:t>
      </w:r>
      <w:r w:rsidR="001F13B9" w:rsidRPr="00F52EC1">
        <w:rPr>
          <w:rFonts w:ascii="Arial" w:hAnsi="Arial" w:cs="Arial"/>
          <w:noProof/>
        </w:rPr>
        <w:t xml:space="preserve">  сельсовета  </w:t>
      </w:r>
      <w:r w:rsidRPr="00F52EC1">
        <w:rPr>
          <w:rFonts w:ascii="Arial" w:hAnsi="Arial" w:cs="Arial"/>
          <w:noProof/>
        </w:rPr>
        <w:t xml:space="preserve">Кореневского района Курской области, в отношении которого поступил запрос; </w:t>
      </w:r>
    </w:p>
    <w:p w:rsidR="005B4087" w:rsidRPr="00F52EC1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</w:p>
    <w:p w:rsidR="006030EB" w:rsidRPr="00BB66C2" w:rsidRDefault="005B4087" w:rsidP="00F52EC1">
      <w:pPr>
        <w:jc w:val="both"/>
        <w:rPr>
          <w:rFonts w:ascii="Arial" w:hAnsi="Arial" w:cs="Arial"/>
          <w:noProof/>
        </w:rPr>
      </w:pPr>
      <w:r w:rsidRPr="00F52EC1">
        <w:rPr>
          <w:rFonts w:ascii="Arial" w:hAnsi="Arial" w:cs="Arial"/>
          <w:noProof/>
        </w:rPr>
        <w:t xml:space="preserve">7. Муниципальные служащие Администрации </w:t>
      </w:r>
      <w:r w:rsidR="00BB66C2" w:rsidRPr="00BB66C2">
        <w:rPr>
          <w:rFonts w:ascii="Arial" w:hAnsi="Arial" w:cs="Arial"/>
          <w:noProof/>
        </w:rPr>
        <w:t>Толпинского</w:t>
      </w:r>
      <w:r w:rsidR="001F13B9" w:rsidRPr="00F52EC1">
        <w:rPr>
          <w:rFonts w:ascii="Arial" w:hAnsi="Arial" w:cs="Arial"/>
          <w:noProof/>
        </w:rPr>
        <w:t xml:space="preserve">  сельсовета </w:t>
      </w:r>
      <w:r w:rsidRPr="00F52EC1">
        <w:rPr>
          <w:rFonts w:ascii="Arial" w:hAnsi="Arial" w:cs="Arial"/>
          <w:noProof/>
        </w:rPr>
        <w:t xml:space="preserve">Кореневского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 </w:t>
      </w:r>
      <w:r w:rsidRPr="00BB66C2">
        <w:rPr>
          <w:rFonts w:ascii="Arial" w:hAnsi="Arial" w:cs="Arial"/>
          <w:noProof/>
        </w:rPr>
        <w:t>являющихся  конфедициальными.</w:t>
      </w:r>
    </w:p>
    <w:sectPr w:rsidR="006030EB" w:rsidRPr="00BB66C2" w:rsidSect="00F52E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49"/>
    <w:rsid w:val="000560AD"/>
    <w:rsid w:val="000E770A"/>
    <w:rsid w:val="000F083F"/>
    <w:rsid w:val="001961E5"/>
    <w:rsid w:val="001F13B9"/>
    <w:rsid w:val="00206D67"/>
    <w:rsid w:val="00280A49"/>
    <w:rsid w:val="003653DD"/>
    <w:rsid w:val="0051458A"/>
    <w:rsid w:val="005B4087"/>
    <w:rsid w:val="006030EB"/>
    <w:rsid w:val="00627FCD"/>
    <w:rsid w:val="006737B6"/>
    <w:rsid w:val="007139A4"/>
    <w:rsid w:val="007C2B98"/>
    <w:rsid w:val="009311D3"/>
    <w:rsid w:val="00AB4A3A"/>
    <w:rsid w:val="00B22451"/>
    <w:rsid w:val="00B561CC"/>
    <w:rsid w:val="00BB66C2"/>
    <w:rsid w:val="00D14C17"/>
    <w:rsid w:val="00E42CA1"/>
    <w:rsid w:val="00F5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BD617-026A-4970-B041-1B3CDF7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3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42C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42CA1"/>
  </w:style>
  <w:style w:type="paragraph" w:customStyle="1" w:styleId="1">
    <w:name w:val="заголовок 1"/>
    <w:basedOn w:val="a"/>
    <w:next w:val="a"/>
    <w:uiPriority w:val="99"/>
    <w:rsid w:val="00E42CA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711D-D036-45CA-BFA5-C08CC59A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2013-12-29T15:15:00Z</cp:lastPrinted>
  <dcterms:created xsi:type="dcterms:W3CDTF">2017-10-26T11:25:00Z</dcterms:created>
  <dcterms:modified xsi:type="dcterms:W3CDTF">2017-10-26T11:25:00Z</dcterms:modified>
</cp:coreProperties>
</file>